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3D" w:rsidRPr="008A643D" w:rsidRDefault="008A643D" w:rsidP="008A643D">
      <w:pPr>
        <w:spacing w:after="0"/>
        <w:jc w:val="center"/>
        <w:rPr>
          <w:b/>
          <w:i/>
          <w:sz w:val="32"/>
          <w:szCs w:val="32"/>
          <w:u w:val="single"/>
        </w:rPr>
      </w:pPr>
      <w:r w:rsidRPr="008A643D">
        <w:rPr>
          <w:b/>
          <w:i/>
          <w:sz w:val="32"/>
          <w:szCs w:val="32"/>
          <w:u w:val="single"/>
        </w:rPr>
        <w:t>Primary Montessori: Suggested Order of Presentations</w:t>
      </w:r>
    </w:p>
    <w:p w:rsidR="008A643D" w:rsidRDefault="008A643D" w:rsidP="008A643D">
      <w:pPr>
        <w:spacing w:after="0"/>
      </w:pPr>
    </w:p>
    <w:p w:rsidR="008A643D" w:rsidRDefault="008A643D" w:rsidP="008A643D">
      <w:pPr>
        <w:spacing w:after="0"/>
      </w:pPr>
      <w:r>
        <w:t>Follow your child’s needs and interests. Within each level</w:t>
      </w:r>
      <w:r w:rsidR="00A027A8">
        <w:t xml:space="preserve"> (interval)</w:t>
      </w:r>
      <w:r>
        <w:t xml:space="preserve"> provided here, there are few pre-requisites</w:t>
      </w:r>
      <w:r w:rsidR="00A027A8">
        <w:t>; generally any pre-reqs refer to something in the previous interval</w:t>
      </w:r>
      <w:r>
        <w:t>. Refer to the album pages</w:t>
      </w:r>
      <w:r w:rsidR="00A027A8">
        <w:t xml:space="preserve"> for details how to present as well as </w:t>
      </w:r>
      <w:r>
        <w:t xml:space="preserve">what to present or invite work on for each age. Older children entering Montessori will move more quickly through some areas. That is fine. Or slower. That is fine too. For a typically developing 2.5 year old just beginning, these levels approximate 6-month increments, with notes of what will take longer. </w:t>
      </w:r>
    </w:p>
    <w:p w:rsidR="00A027A8" w:rsidRDefault="00A027A8" w:rsidP="008A643D">
      <w:pPr>
        <w:spacing w:after="0"/>
      </w:pPr>
    </w:p>
    <w:p w:rsidR="00A027A8" w:rsidRDefault="00A027A8" w:rsidP="008A643D">
      <w:pPr>
        <w:spacing w:after="0"/>
      </w:pPr>
      <w:r>
        <w:t xml:space="preserve">Anything noted as “Cont” means “Continue into the next interval or even beyond – continue as needed for that child.” </w:t>
      </w:r>
      <w:r w:rsidR="0064710C">
        <w:t xml:space="preserve">With that said, almost everything can be continued for any duration or in extension work or interests – do not be limited by this scope and sequence, but freed to focus on developmentally appropriate activities for your child, providing you time to encourage interests and family experiences. </w:t>
      </w:r>
    </w:p>
    <w:p w:rsidR="00D9038A" w:rsidRDefault="00D9038A" w:rsidP="008A643D">
      <w:pPr>
        <w:spacing w:after="0"/>
      </w:pPr>
    </w:p>
    <w:p w:rsidR="00D9038A" w:rsidRDefault="00D9038A" w:rsidP="008A643D">
      <w:pPr>
        <w:spacing w:after="0"/>
      </w:pPr>
      <w:r>
        <w:t xml:space="preserve">Recall too that the practical life presentations are not limited to what is listed here. </w:t>
      </w:r>
      <w:r w:rsidR="00A03C64">
        <w:t xml:space="preserve">Add practical life and art and outdoor activities as are appropriate to your children. The albums you follow will have additional suggestions as well as guidelines for appropriate additions. </w:t>
      </w:r>
    </w:p>
    <w:p w:rsidR="00A03C64" w:rsidRDefault="00A03C64" w:rsidP="008A643D">
      <w:pPr>
        <w:spacing w:after="0"/>
      </w:pPr>
    </w:p>
    <w:p w:rsidR="00A03C64" w:rsidRDefault="004D2D05" w:rsidP="008A643D">
      <w:pPr>
        <w:spacing w:after="0"/>
      </w:pPr>
      <w:r>
        <w:t xml:space="preserve">NOTE that these presentations each contain a series of layers (extensions, games, exercises, follow-ups) that are designed to be given in a particular sequence, at particular ages – some earlier, some later. Please refer to your album pages for the specifics. </w:t>
      </w:r>
    </w:p>
    <w:p w:rsidR="008A643D" w:rsidRDefault="008A643D" w:rsidP="008A643D">
      <w:pPr>
        <w:spacing w:after="0"/>
      </w:pPr>
    </w:p>
    <w:p w:rsidR="00A027A8" w:rsidRDefault="00A027A8">
      <w:pPr>
        <w:rPr>
          <w:b/>
          <w:i/>
          <w:sz w:val="32"/>
          <w:szCs w:val="32"/>
          <w:u w:val="single"/>
        </w:rPr>
      </w:pPr>
      <w:r>
        <w:rPr>
          <w:b/>
          <w:i/>
          <w:sz w:val="32"/>
          <w:szCs w:val="32"/>
          <w:u w:val="single"/>
        </w:rPr>
        <w:br w:type="page"/>
      </w:r>
    </w:p>
    <w:p w:rsidR="008A643D" w:rsidRDefault="00394411" w:rsidP="008A643D">
      <w:pPr>
        <w:spacing w:after="0"/>
        <w:jc w:val="center"/>
        <w:rPr>
          <w:b/>
          <w:i/>
          <w:sz w:val="32"/>
          <w:szCs w:val="32"/>
          <w:u w:val="single"/>
        </w:rPr>
      </w:pPr>
      <w:r>
        <w:rPr>
          <w:b/>
          <w:i/>
          <w:sz w:val="32"/>
          <w:szCs w:val="32"/>
          <w:u w:val="single"/>
        </w:rPr>
        <w:lastRenderedPageBreak/>
        <w:t xml:space="preserve">First Interval: </w:t>
      </w:r>
      <w:r w:rsidR="008A643D" w:rsidRPr="008A643D">
        <w:rPr>
          <w:b/>
          <w:i/>
          <w:sz w:val="32"/>
          <w:szCs w:val="32"/>
          <w:u w:val="single"/>
        </w:rPr>
        <w:t>Entrance into Primary Montessori</w:t>
      </w:r>
    </w:p>
    <w:p w:rsidR="008A643D" w:rsidRPr="008A643D" w:rsidRDefault="008A643D" w:rsidP="008A643D">
      <w:pPr>
        <w:spacing w:after="0"/>
        <w:jc w:val="center"/>
        <w:rPr>
          <w:b/>
          <w:i/>
          <w:sz w:val="32"/>
          <w:szCs w:val="32"/>
          <w:u w:val="single"/>
        </w:rPr>
      </w:pPr>
    </w:p>
    <w:tbl>
      <w:tblPr>
        <w:tblW w:w="5000" w:type="pct"/>
        <w:tblLook w:val="04A0" w:firstRow="1" w:lastRow="0" w:firstColumn="1" w:lastColumn="0" w:noHBand="0" w:noVBand="1"/>
      </w:tblPr>
      <w:tblGrid>
        <w:gridCol w:w="3377"/>
        <w:gridCol w:w="4596"/>
        <w:gridCol w:w="2827"/>
      </w:tblGrid>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Control of Movement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Walking on the Line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Spoken:Vocabulary Enrichment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Orientation Game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Spoken:Vocabulary Enrichment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Naming Objects in the Environment</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Spoken:Vocabulary Enrichment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Collecting Classified Objects</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Spoken:Vocabulary Enrichment</w:t>
            </w:r>
          </w:p>
        </w:tc>
        <w:tc>
          <w:tcPr>
            <w:tcW w:w="2128" w:type="pct"/>
            <w:tcBorders>
              <w:top w:val="nil"/>
              <w:left w:val="nil"/>
              <w:bottom w:val="nil"/>
              <w:right w:val="nil"/>
            </w:tcBorders>
            <w:shd w:val="clear" w:color="000000" w:fill="FFFFFF"/>
            <w:hideMark/>
          </w:tcPr>
          <w:p w:rsidR="00B44D2C" w:rsidRPr="008A643D" w:rsidRDefault="00B44D2C" w:rsidP="0010782E">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 xml:space="preserve">Classified Cards </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Continue until reading</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Storytelling</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Reading and Books in the Library</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Poems</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Conversation</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128" w:type="pct"/>
            <w:tcBorders>
              <w:top w:val="nil"/>
              <w:left w:val="nil"/>
              <w:bottom w:val="nil"/>
              <w:right w:val="nil"/>
            </w:tcBorders>
            <w:shd w:val="clear" w:color="000000" w:fill="FFFFFF"/>
            <w:hideMark/>
          </w:tcPr>
          <w:p w:rsidR="00B44D2C" w:rsidRPr="008A643D" w:rsidRDefault="00B44D2C" w:rsidP="0010782E">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 xml:space="preserve">Conversation </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Question Game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Cultural Folders</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color w:val="FFCC00"/>
                <w:sz w:val="20"/>
                <w:szCs w:val="20"/>
              </w:rPr>
            </w:pPr>
            <w:r w:rsidRPr="008A643D">
              <w:rPr>
                <w:rFonts w:ascii="Comic Sans MS" w:eastAsia="Times New Roman" w:hAnsi="Comic Sans MS" w:cs="Arial"/>
                <w:color w:val="FFCC00"/>
                <w:sz w:val="20"/>
                <w:szCs w:val="20"/>
              </w:rPr>
              <w:t>Extension: fictional story telling</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Carry a Working Mat</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Place a Pitcher</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Carry a Tray</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Roll a Working Mat</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Put Down a Chair</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Sit On a Chair at a Table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Fold Napkins</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Pour Grain</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Pour Water</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Fold a Dust-cloth to Put Away</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Preliminary Exercises</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Fold a Dust-cloth to Dust</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Snap Frame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Hook and Eye Frame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Dust a Table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Use a Dustpan and Brush</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Sweep</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Wipe Up a Spill</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Dust Leaves</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Make Lemon Water</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Grace and Courtesy</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Walk Around A Mat</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Grace and Courtesy</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Introduce Yourself</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Grace and Courtesy</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Apologize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Grace and Courtesy</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Observe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Grace and Courtesy</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Draw Attention</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lastRenderedPageBreak/>
              <w:t>EPL: Grace and Courtesy</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Accept a Compliment</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Grace and Courtesy</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Blow Your Nose</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Grace and Courtesy</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Own Grace and Courtesy</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Writing</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Sound Games</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394411">
        <w:trPr>
          <w:trHeight w:val="360"/>
        </w:trPr>
        <w:tc>
          <w:tcPr>
            <w:tcW w:w="1563"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Language Extension</w:t>
            </w:r>
          </w:p>
        </w:tc>
        <w:tc>
          <w:tcPr>
            <w:tcW w:w="212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How to Teach a Song</w:t>
            </w:r>
          </w:p>
        </w:tc>
        <w:tc>
          <w:tcPr>
            <w:tcW w:w="1309"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bl>
    <w:p w:rsidR="00394411" w:rsidRDefault="00394411"/>
    <w:p w:rsidR="00394411" w:rsidRDefault="00394411">
      <w:r>
        <w:br w:type="page"/>
      </w:r>
    </w:p>
    <w:p w:rsidR="008A643D" w:rsidRDefault="00394411" w:rsidP="00394411">
      <w:pPr>
        <w:jc w:val="center"/>
      </w:pPr>
      <w:r>
        <w:rPr>
          <w:b/>
          <w:i/>
          <w:sz w:val="32"/>
          <w:szCs w:val="32"/>
          <w:u w:val="single"/>
        </w:rPr>
        <w:lastRenderedPageBreak/>
        <w:t>Second Interval</w:t>
      </w:r>
    </w:p>
    <w:tbl>
      <w:tblPr>
        <w:tblW w:w="5000" w:type="pct"/>
        <w:tblLook w:val="04A0" w:firstRow="1" w:lastRow="0" w:firstColumn="1" w:lastColumn="0" w:noHBand="0" w:noVBand="1"/>
      </w:tblPr>
      <w:tblGrid>
        <w:gridCol w:w="3219"/>
        <w:gridCol w:w="6847"/>
        <w:gridCol w:w="734"/>
      </w:tblGrid>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Practical Life Objects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Parts of an Object</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Language of the Sensorial Materials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r w:rsidRPr="0010782E">
              <w:rPr>
                <w:rFonts w:ascii="Comic Sans MS" w:eastAsia="Times New Roman" w:hAnsi="Comic Sans MS" w:cs="Arial"/>
                <w:color w:val="FFC0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Three Period Lesson</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r w:rsidRPr="0010782E">
              <w:rPr>
                <w:rFonts w:ascii="Comic Sans MS" w:eastAsia="Times New Roman" w:hAnsi="Comic Sans MS" w:cs="Arial"/>
                <w:color w:val="FFC0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10782E">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 xml:space="preserve">Related Objects Game </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Description/Definition Game</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Stories – Biological Classifications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Sorting Game – Biology Classifications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Nomenclature Cards – Scientific</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Life Cycles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Spoken:Vocabulary Enrichment</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Oral Language Games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 xml:space="preserve">Spoken: Language Development </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Land and Water Form Folders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r w:rsidRPr="0010782E">
              <w:rPr>
                <w:rFonts w:ascii="Comic Sans MS" w:eastAsia="Times New Roman" w:hAnsi="Comic Sans MS" w:cs="Arial"/>
                <w:color w:val="FFC0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 xml:space="preserve">Spoken: Language Development </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Land and Water Form Outline Maps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r w:rsidRPr="0010782E">
              <w:rPr>
                <w:rFonts w:ascii="Comic Sans MS" w:eastAsia="Times New Roman" w:hAnsi="Comic Sans MS" w:cs="Arial"/>
                <w:color w:val="FFC0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 xml:space="preserve">Spoken: Language Development </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Biome Folders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r w:rsidRPr="0010782E">
              <w:rPr>
                <w:rFonts w:ascii="Comic Sans MS" w:eastAsia="Times New Roman" w:hAnsi="Comic Sans MS" w:cs="Arial"/>
                <w:color w:val="FFC0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 xml:space="preserve">Spoken: Language Development </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Art Folders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r w:rsidRPr="0010782E">
              <w:rPr>
                <w:rFonts w:ascii="Comic Sans MS" w:eastAsia="Times New Roman" w:hAnsi="Comic Sans MS" w:cs="Arial"/>
                <w:color w:val="FFC0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Wash Hands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Polish Shoes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Button Frame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Buckle Frame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Zipper Frame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Polish Glass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Care for Plants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Polish Wood</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Wash a Table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Wash Cloths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Iron</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Arrange Flowers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Wash Fruits and Vegetables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Bake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10782E" w:rsidRPr="0010782E"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Control of Movement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The Silence Activity</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70C0"/>
              </w:rPr>
            </w:pPr>
            <w:r w:rsidRPr="0010782E">
              <w:rPr>
                <w:rFonts w:ascii="Comic Sans MS" w:eastAsia="Times New Roman" w:hAnsi="Comic Sans MS" w:cs="Arial"/>
                <w:color w:val="0070C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Rubbings (Exploration of Texture)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Cutting - Snipping</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Cutting - Lines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Cutting and Gluing (Exploration of Space)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Painting (Exploration of Color)</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Sculpting (Exploration of Form)</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Beginning Sewing</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66FF"/>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Dimension</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Cylinder Blocks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lastRenderedPageBreak/>
              <w:t>Sensorial: Visual - Dimension</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Pink Tower</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Dimension</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Brown Stair</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Dimension</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Red Rods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Color</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Color Tablets Box I</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Color</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Color Tablets Box II</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Color</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Color Tablets Box III</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Shape</w:t>
            </w:r>
          </w:p>
        </w:tc>
        <w:tc>
          <w:tcPr>
            <w:tcW w:w="3170" w:type="pct"/>
            <w:tcBorders>
              <w:top w:val="nil"/>
              <w:left w:val="nil"/>
              <w:bottom w:val="nil"/>
              <w:right w:val="nil"/>
            </w:tcBorders>
            <w:shd w:val="clear" w:color="000000" w:fill="FFFFFF"/>
            <w:hideMark/>
          </w:tcPr>
          <w:p w:rsidR="00394411" w:rsidRPr="008A643D" w:rsidRDefault="00394411" w:rsidP="00E02298">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 xml:space="preserve">Geometry Cabinet </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r w:rsidRPr="0010782E">
              <w:rPr>
                <w:rFonts w:ascii="Comic Sans MS" w:eastAsia="Times New Roman" w:hAnsi="Comic Sans MS" w:cs="Arial"/>
                <w:color w:val="00B05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Binomial Cube</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Tactile</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Sensitizing Fingers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Tactile</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Touch Boards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Tactile</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Touch Tablets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Tactile</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Blindfold</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Tactile</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Fabrics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Baric</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Baric Tablets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Gustatory</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Tasting Bottles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Auditory</w:t>
            </w:r>
          </w:p>
        </w:tc>
        <w:tc>
          <w:tcPr>
            <w:tcW w:w="3170" w:type="pct"/>
            <w:tcBorders>
              <w:top w:val="nil"/>
              <w:left w:val="nil"/>
              <w:bottom w:val="nil"/>
              <w:right w:val="nil"/>
            </w:tcBorders>
            <w:shd w:val="clear" w:color="000000" w:fill="FFFFFF"/>
            <w:hideMark/>
          </w:tcPr>
          <w:p w:rsidR="00394411" w:rsidRPr="008A643D" w:rsidRDefault="00394411" w:rsidP="00E02298">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 xml:space="preserve">Bells </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00B050"/>
              </w:rPr>
            </w:pPr>
            <w:r w:rsidRPr="0010782E">
              <w:rPr>
                <w:rFonts w:ascii="Comic Sans MS" w:eastAsia="Times New Roman" w:hAnsi="Comic Sans MS" w:cs="Arial"/>
                <w:color w:val="00B05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Sandpaper Globe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Continents Globe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World Puzzle Map</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Continent Puzzle Map</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United States Puzzle Map</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Land and Water Forms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Oceans Globe</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r>
              <w:rPr>
                <w:rFonts w:ascii="Comic Sans MS" w:eastAsia="Times New Roman" w:hAnsi="Comic Sans MS" w:cs="Arial"/>
                <w:color w:val="FFCC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Flags</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r>
              <w:rPr>
                <w:rFonts w:ascii="Comic Sans MS" w:eastAsia="Times New Roman" w:hAnsi="Comic Sans MS" w:cs="Arial"/>
                <w:color w:val="FFCC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3170" w:type="pct"/>
            <w:tcBorders>
              <w:top w:val="nil"/>
              <w:left w:val="nil"/>
              <w:bottom w:val="nil"/>
              <w:right w:val="nil"/>
            </w:tcBorders>
            <w:shd w:val="clear" w:color="000000" w:fill="FFFFFF"/>
            <w:hideMark/>
          </w:tcPr>
          <w:p w:rsidR="00394411" w:rsidRPr="008A643D" w:rsidRDefault="00394411"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Climatic Zones</w:t>
            </w:r>
            <w:r w:rsidR="00E02298">
              <w:rPr>
                <w:rFonts w:ascii="Comic Sans MS" w:eastAsia="Times New Roman" w:hAnsi="Comic Sans MS" w:cs="Arial"/>
                <w:color w:val="339966"/>
                <w:sz w:val="20"/>
                <w:szCs w:val="20"/>
              </w:rPr>
              <w:t xml:space="preserve"> </w:t>
            </w:r>
          </w:p>
        </w:tc>
        <w:tc>
          <w:tcPr>
            <w:tcW w:w="340" w:type="pct"/>
            <w:tcBorders>
              <w:top w:val="nil"/>
              <w:left w:val="nil"/>
              <w:bottom w:val="nil"/>
              <w:right w:val="nil"/>
            </w:tcBorders>
            <w:shd w:val="clear" w:color="000000" w:fill="FFFFFF"/>
          </w:tcPr>
          <w:p w:rsidR="00394411" w:rsidRPr="008A643D" w:rsidRDefault="00394411" w:rsidP="008A643D">
            <w:pPr>
              <w:spacing w:after="0" w:line="240" w:lineRule="auto"/>
              <w:jc w:val="right"/>
              <w:rPr>
                <w:rFonts w:ascii="Comic Sans MS" w:eastAsia="Times New Roman" w:hAnsi="Comic Sans MS" w:cs="Arial"/>
                <w:color w:val="339966"/>
              </w:rPr>
            </w:pPr>
            <w:r>
              <w:rPr>
                <w:rFonts w:ascii="Comic Sans MS" w:eastAsia="Times New Roman" w:hAnsi="Comic Sans MS" w:cs="Arial"/>
                <w:color w:val="FFCC00"/>
              </w:rPr>
              <w:t>Cont</w:t>
            </w:r>
          </w:p>
        </w:tc>
      </w:tr>
      <w:tr w:rsidR="00394411" w:rsidRPr="008A643D" w:rsidTr="00394411">
        <w:trPr>
          <w:trHeight w:val="360"/>
        </w:trPr>
        <w:tc>
          <w:tcPr>
            <w:tcW w:w="1490" w:type="pct"/>
            <w:tcBorders>
              <w:top w:val="nil"/>
              <w:left w:val="nil"/>
              <w:bottom w:val="nil"/>
              <w:right w:val="nil"/>
            </w:tcBorders>
            <w:shd w:val="clear" w:color="000000" w:fill="FFFFFF"/>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Writing</w:t>
            </w:r>
          </w:p>
        </w:tc>
        <w:tc>
          <w:tcPr>
            <w:tcW w:w="3170" w:type="pct"/>
            <w:tcBorders>
              <w:top w:val="nil"/>
              <w:left w:val="nil"/>
              <w:bottom w:val="nil"/>
              <w:right w:val="nil"/>
            </w:tcBorders>
            <w:shd w:val="clear" w:color="000000" w:fill="FFFFFF"/>
          </w:tcPr>
          <w:p w:rsidR="00394411" w:rsidRPr="0010782E" w:rsidRDefault="00394411" w:rsidP="008A643D">
            <w:pPr>
              <w:spacing w:after="0" w:line="240" w:lineRule="auto"/>
              <w:rPr>
                <w:rFonts w:ascii="Comic Sans MS" w:eastAsia="Times New Roman" w:hAnsi="Comic Sans MS" w:cs="Arial"/>
                <w:b/>
                <w:color w:val="FFC000"/>
                <w:sz w:val="20"/>
                <w:szCs w:val="20"/>
              </w:rPr>
            </w:pPr>
            <w:r w:rsidRPr="0010782E">
              <w:rPr>
                <w:rFonts w:ascii="Comic Sans MS" w:eastAsia="Times New Roman" w:hAnsi="Comic Sans MS" w:cs="Arial"/>
                <w:b/>
                <w:color w:val="FFC000"/>
                <w:sz w:val="20"/>
                <w:szCs w:val="20"/>
              </w:rPr>
              <w:t>Sound Games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r w:rsidRPr="0010782E">
              <w:rPr>
                <w:rFonts w:ascii="Comic Sans MS" w:eastAsia="Times New Roman" w:hAnsi="Comic Sans MS" w:cs="Arial"/>
                <w:color w:val="FFC0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Writing</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Sandpaper Letters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Writing</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Sandpaper Phonograms</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Writing</w:t>
            </w:r>
          </w:p>
        </w:tc>
        <w:tc>
          <w:tcPr>
            <w:tcW w:w="3170" w:type="pct"/>
            <w:tcBorders>
              <w:top w:val="nil"/>
              <w:left w:val="nil"/>
              <w:bottom w:val="nil"/>
              <w:right w:val="nil"/>
            </w:tcBorders>
            <w:shd w:val="clear" w:color="000000" w:fill="FFFFFF"/>
            <w:hideMark/>
          </w:tcPr>
          <w:p w:rsidR="00394411" w:rsidRPr="0010782E" w:rsidRDefault="00394411" w:rsidP="0010782E">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 xml:space="preserve">Metal Insets </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Writing - Art of Handwriting</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Book Making</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r w:rsidRPr="0010782E">
              <w:rPr>
                <w:rFonts w:ascii="Comic Sans MS" w:eastAsia="Times New Roman" w:hAnsi="Comic Sans MS" w:cs="Arial"/>
                <w:color w:val="FFC000"/>
              </w:rPr>
              <w:t>Cont</w:t>
            </w:r>
          </w:p>
        </w:tc>
      </w:tr>
      <w:tr w:rsidR="00394411" w:rsidRPr="008A643D" w:rsidTr="00394411">
        <w:trPr>
          <w:trHeight w:val="360"/>
        </w:trPr>
        <w:tc>
          <w:tcPr>
            <w:tcW w:w="149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18"/>
                <w:szCs w:val="18"/>
              </w:rPr>
            </w:pPr>
            <w:r w:rsidRPr="0010782E">
              <w:rPr>
                <w:rFonts w:ascii="Comic Sans MS" w:eastAsia="Times New Roman" w:hAnsi="Comic Sans MS" w:cs="Arial"/>
                <w:b/>
                <w:bCs/>
                <w:color w:val="FFC000"/>
                <w:sz w:val="18"/>
                <w:szCs w:val="18"/>
              </w:rPr>
              <w:t>Language Extension</w:t>
            </w:r>
          </w:p>
        </w:tc>
        <w:tc>
          <w:tcPr>
            <w:tcW w:w="3170" w:type="pct"/>
            <w:tcBorders>
              <w:top w:val="nil"/>
              <w:left w:val="nil"/>
              <w:bottom w:val="nil"/>
              <w:right w:val="nil"/>
            </w:tcBorders>
            <w:shd w:val="clear" w:color="000000" w:fill="FFFFFF"/>
            <w:hideMark/>
          </w:tcPr>
          <w:p w:rsidR="00394411" w:rsidRPr="0010782E" w:rsidRDefault="00394411" w:rsidP="008A643D">
            <w:pPr>
              <w:spacing w:after="0" w:line="240" w:lineRule="auto"/>
              <w:rPr>
                <w:rFonts w:ascii="Comic Sans MS" w:eastAsia="Times New Roman" w:hAnsi="Comic Sans MS" w:cs="Arial"/>
                <w:b/>
                <w:bCs/>
                <w:color w:val="FFC000"/>
                <w:sz w:val="20"/>
                <w:szCs w:val="20"/>
              </w:rPr>
            </w:pPr>
            <w:r w:rsidRPr="0010782E">
              <w:rPr>
                <w:rFonts w:ascii="Comic Sans MS" w:eastAsia="Times New Roman" w:hAnsi="Comic Sans MS" w:cs="Arial"/>
                <w:b/>
                <w:bCs/>
                <w:color w:val="FFC000"/>
                <w:sz w:val="20"/>
                <w:szCs w:val="20"/>
              </w:rPr>
              <w:t>Plant Study</w:t>
            </w:r>
          </w:p>
        </w:tc>
        <w:tc>
          <w:tcPr>
            <w:tcW w:w="340" w:type="pct"/>
            <w:tcBorders>
              <w:top w:val="nil"/>
              <w:left w:val="nil"/>
              <w:bottom w:val="nil"/>
              <w:right w:val="nil"/>
            </w:tcBorders>
            <w:shd w:val="clear" w:color="000000" w:fill="FFFFFF"/>
          </w:tcPr>
          <w:p w:rsidR="00394411" w:rsidRPr="0010782E" w:rsidRDefault="00394411" w:rsidP="008A643D">
            <w:pPr>
              <w:spacing w:after="0" w:line="240" w:lineRule="auto"/>
              <w:jc w:val="right"/>
              <w:rPr>
                <w:rFonts w:ascii="Comic Sans MS" w:eastAsia="Times New Roman" w:hAnsi="Comic Sans MS" w:cs="Arial"/>
                <w:color w:val="FFC000"/>
              </w:rPr>
            </w:pPr>
            <w:r w:rsidRPr="0010782E">
              <w:rPr>
                <w:rFonts w:ascii="Comic Sans MS" w:eastAsia="Times New Roman" w:hAnsi="Comic Sans MS" w:cs="Arial"/>
                <w:color w:val="FFC000"/>
              </w:rPr>
              <w:t>Cont</w:t>
            </w:r>
          </w:p>
        </w:tc>
      </w:tr>
    </w:tbl>
    <w:p w:rsidR="002C795C" w:rsidRDefault="002C795C"/>
    <w:p w:rsidR="00493F08" w:rsidRDefault="00493F08">
      <w:pPr>
        <w:rPr>
          <w:b/>
          <w:i/>
          <w:sz w:val="32"/>
          <w:szCs w:val="32"/>
          <w:u w:val="single"/>
        </w:rPr>
      </w:pPr>
      <w:r>
        <w:rPr>
          <w:b/>
          <w:i/>
          <w:sz w:val="32"/>
          <w:szCs w:val="32"/>
          <w:u w:val="single"/>
        </w:rPr>
        <w:br w:type="page"/>
      </w:r>
    </w:p>
    <w:p w:rsidR="00493F08" w:rsidRPr="00493F08" w:rsidRDefault="00A00AC4" w:rsidP="00493F08">
      <w:pPr>
        <w:jc w:val="center"/>
        <w:rPr>
          <w:b/>
          <w:i/>
          <w:sz w:val="32"/>
          <w:szCs w:val="32"/>
          <w:u w:val="single"/>
        </w:rPr>
      </w:pPr>
      <w:r>
        <w:rPr>
          <w:b/>
          <w:i/>
          <w:sz w:val="32"/>
          <w:szCs w:val="32"/>
          <w:u w:val="single"/>
        </w:rPr>
        <w:lastRenderedPageBreak/>
        <w:t>Third</w:t>
      </w:r>
      <w:bookmarkStart w:id="0" w:name="_GoBack"/>
      <w:bookmarkEnd w:id="0"/>
      <w:r w:rsidR="00493F08" w:rsidRPr="00493F08">
        <w:rPr>
          <w:b/>
          <w:i/>
          <w:sz w:val="32"/>
          <w:szCs w:val="32"/>
          <w:u w:val="single"/>
        </w:rPr>
        <w:t xml:space="preserve"> Interval</w:t>
      </w:r>
    </w:p>
    <w:tbl>
      <w:tblPr>
        <w:tblW w:w="5000" w:type="pct"/>
        <w:tblLook w:val="04A0" w:firstRow="1" w:lastRow="0" w:firstColumn="1" w:lastColumn="0" w:noHBand="0" w:noVBand="1"/>
      </w:tblPr>
      <w:tblGrid>
        <w:gridCol w:w="3690"/>
        <w:gridCol w:w="6268"/>
        <w:gridCol w:w="842"/>
      </w:tblGrid>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902" w:type="pct"/>
            <w:tcBorders>
              <w:top w:val="nil"/>
              <w:left w:val="nil"/>
              <w:bottom w:val="nil"/>
              <w:right w:val="nil"/>
            </w:tcBorders>
            <w:shd w:val="clear" w:color="000000" w:fill="FFFFFF"/>
            <w:hideMark/>
          </w:tcPr>
          <w:p w:rsidR="00B44D2C" w:rsidRPr="008A643D" w:rsidRDefault="00B44D2C" w:rsidP="00E02298">
            <w:pPr>
              <w:spacing w:after="0" w:line="240" w:lineRule="auto"/>
              <w:rPr>
                <w:rFonts w:ascii="Comic Sans MS" w:eastAsia="Times New Roman" w:hAnsi="Comic Sans MS" w:cs="Arial"/>
                <w:color w:val="FFCC00"/>
                <w:sz w:val="20"/>
                <w:szCs w:val="20"/>
              </w:rPr>
            </w:pPr>
            <w:r w:rsidRPr="002C795C">
              <w:rPr>
                <w:rFonts w:ascii="Comic Sans MS" w:eastAsia="Times New Roman" w:hAnsi="Comic Sans MS" w:cs="Arial"/>
                <w:b/>
                <w:color w:val="FFCC00"/>
                <w:sz w:val="20"/>
                <w:szCs w:val="20"/>
              </w:rPr>
              <w:t>Land and Water Form Outline Maps</w:t>
            </w:r>
            <w:r>
              <w:rPr>
                <w:rFonts w:ascii="Comic Sans MS" w:eastAsia="Times New Roman" w:hAnsi="Comic Sans MS" w:cs="Arial"/>
                <w:b/>
                <w:color w:val="FFCC00"/>
                <w:sz w:val="20"/>
                <w:szCs w:val="20"/>
              </w:rPr>
              <w:t xml:space="preserve">: </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FFCC00"/>
                <w:sz w:val="20"/>
                <w:szCs w:val="20"/>
              </w:rPr>
            </w:pPr>
            <w:r w:rsidRPr="008A643D">
              <w:rPr>
                <w:rFonts w:ascii="Comic Sans MS" w:eastAsia="Times New Roman" w:hAnsi="Comic Sans MS" w:cs="Arial"/>
                <w:b/>
                <w:bCs/>
                <w:color w:val="FFCC00"/>
                <w:sz w:val="20"/>
                <w:szCs w:val="20"/>
              </w:rPr>
              <w:t>My State</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Bow Frame</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r>
              <w:rPr>
                <w:rFonts w:ascii="Comic Sans MS" w:eastAsia="Times New Roman" w:hAnsi="Comic Sans MS" w:cs="Arial"/>
                <w:color w:val="FFCC00"/>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Lacing Frame – V Pattern</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r>
              <w:rPr>
                <w:rFonts w:ascii="Comic Sans MS" w:eastAsia="Times New Roman" w:hAnsi="Comic Sans MS" w:cs="Arial"/>
                <w:color w:val="FFCC00"/>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Lacing Frame – X Pattern</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r>
              <w:rPr>
                <w:rFonts w:ascii="Comic Sans MS" w:eastAsia="Times New Roman" w:hAnsi="Comic Sans MS" w:cs="Arial"/>
                <w:color w:val="FFCC00"/>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Lacing Frame – Linear Pattern</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r>
              <w:rPr>
                <w:rFonts w:ascii="Comic Sans MS" w:eastAsia="Times New Roman" w:hAnsi="Comic Sans MS" w:cs="Arial"/>
                <w:color w:val="FFCC00"/>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Self</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Safety Pin Frame</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r>
              <w:rPr>
                <w:rFonts w:ascii="Comic Sans MS" w:eastAsia="Times New Roman" w:hAnsi="Comic Sans MS" w:cs="Arial"/>
                <w:color w:val="FFCC00"/>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Polish Metal</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Care of the Environment</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How to Peel &amp; Cut Fruits and Vegetables</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r>
              <w:rPr>
                <w:rFonts w:ascii="Comic Sans MS" w:eastAsia="Times New Roman" w:hAnsi="Comic Sans MS" w:cs="Arial"/>
                <w:color w:val="FFCC00"/>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Contour Drawing with Crayon (Exploration of Line)</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 xml:space="preserve">Drawing with Colored Pencils </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2902"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Sewing a Button</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66FF"/>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Dimension</w:t>
            </w:r>
          </w:p>
        </w:tc>
        <w:tc>
          <w:tcPr>
            <w:tcW w:w="2902" w:type="pct"/>
            <w:tcBorders>
              <w:top w:val="nil"/>
              <w:left w:val="nil"/>
              <w:bottom w:val="nil"/>
              <w:right w:val="nil"/>
            </w:tcBorders>
            <w:shd w:val="clear" w:color="000000" w:fill="FFFFFF"/>
            <w:hideMark/>
          </w:tcPr>
          <w:p w:rsidR="00B44D2C" w:rsidRPr="008A643D" w:rsidRDefault="00B44D2C" w:rsidP="00E02298">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Cylinder Blocks</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Dimension</w:t>
            </w:r>
          </w:p>
        </w:tc>
        <w:tc>
          <w:tcPr>
            <w:tcW w:w="2902" w:type="pct"/>
            <w:tcBorders>
              <w:top w:val="nil"/>
              <w:left w:val="nil"/>
              <w:bottom w:val="nil"/>
              <w:right w:val="nil"/>
            </w:tcBorders>
            <w:shd w:val="clear" w:color="000000" w:fill="FFFFFF"/>
            <w:noWrap/>
            <w:vAlign w:val="bottom"/>
            <w:hideMark/>
          </w:tcPr>
          <w:p w:rsidR="00B44D2C" w:rsidRPr="008A643D" w:rsidRDefault="00DE6432" w:rsidP="00DE6432">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Pink Tower</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Dimension</w:t>
            </w:r>
          </w:p>
        </w:tc>
        <w:tc>
          <w:tcPr>
            <w:tcW w:w="2902" w:type="pct"/>
            <w:tcBorders>
              <w:top w:val="nil"/>
              <w:left w:val="nil"/>
              <w:bottom w:val="nil"/>
              <w:right w:val="nil"/>
            </w:tcBorders>
            <w:shd w:val="clear" w:color="000000" w:fill="FFFFFF"/>
            <w:noWrap/>
            <w:vAlign w:val="bottom"/>
            <w:hideMark/>
          </w:tcPr>
          <w:p w:rsidR="00B44D2C" w:rsidRPr="008A643D" w:rsidRDefault="00B44D2C" w:rsidP="00DE6432">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Brown Stair</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Dimension</w:t>
            </w:r>
          </w:p>
        </w:tc>
        <w:tc>
          <w:tcPr>
            <w:tcW w:w="2902" w:type="pct"/>
            <w:tcBorders>
              <w:top w:val="nil"/>
              <w:left w:val="nil"/>
              <w:bottom w:val="nil"/>
              <w:right w:val="nil"/>
            </w:tcBorders>
            <w:shd w:val="clear" w:color="000000" w:fill="FFFFFF"/>
            <w:noWrap/>
            <w:vAlign w:val="bottom"/>
            <w:hideMark/>
          </w:tcPr>
          <w:p w:rsidR="00B44D2C" w:rsidRPr="008A643D" w:rsidRDefault="00B44D2C" w:rsidP="00DE6432">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Red Rods</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Color</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A33A90">
              <w:rPr>
                <w:rFonts w:ascii="Comic Sans MS" w:eastAsia="Times New Roman" w:hAnsi="Comic Sans MS" w:cs="Arial"/>
                <w:b/>
                <w:color w:val="339966"/>
                <w:sz w:val="20"/>
                <w:szCs w:val="20"/>
              </w:rPr>
              <w:t>Color Tablets Box III</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Shape</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64580D">
              <w:rPr>
                <w:rFonts w:ascii="Comic Sans MS" w:eastAsia="Times New Roman" w:hAnsi="Comic Sans MS" w:cs="Arial"/>
                <w:b/>
                <w:color w:val="339966"/>
                <w:sz w:val="20"/>
                <w:szCs w:val="20"/>
              </w:rPr>
              <w:t>Geometry Cabinet</w:t>
            </w:r>
            <w:r w:rsidRPr="008A643D">
              <w:rPr>
                <w:rFonts w:ascii="Comic Sans MS" w:eastAsia="Times New Roman" w:hAnsi="Comic Sans MS" w:cs="Arial"/>
                <w:color w:val="339966"/>
                <w:sz w:val="20"/>
                <w:szCs w:val="20"/>
              </w:rPr>
              <w:t xml:space="preserve"> </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Shape</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8A643D">
              <w:rPr>
                <w:rFonts w:ascii="Comic Sans MS" w:eastAsia="Times New Roman" w:hAnsi="Comic Sans MS" w:cs="Arial"/>
                <w:b/>
                <w:bCs/>
                <w:color w:val="339966"/>
                <w:sz w:val="20"/>
                <w:szCs w:val="20"/>
              </w:rPr>
              <w:t>Geometry Cards</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Shape</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Leaf Cabinet</w:t>
            </w:r>
          </w:p>
        </w:tc>
        <w:tc>
          <w:tcPr>
            <w:tcW w:w="390" w:type="pct"/>
            <w:tcBorders>
              <w:top w:val="nil"/>
              <w:left w:val="nil"/>
              <w:bottom w:val="nil"/>
              <w:right w:val="nil"/>
            </w:tcBorders>
            <w:shd w:val="clear" w:color="000000" w:fill="FFFFFF"/>
          </w:tcPr>
          <w:p w:rsidR="00B44D2C" w:rsidRPr="008A643D" w:rsidRDefault="00B44D2C" w:rsidP="008A643D">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8A643D">
              <w:rPr>
                <w:rFonts w:ascii="Comic Sans MS" w:eastAsia="Times New Roman" w:hAnsi="Comic Sans MS" w:cs="Arial"/>
                <w:b/>
                <w:bCs/>
                <w:color w:val="339966"/>
                <w:sz w:val="20"/>
                <w:szCs w:val="20"/>
              </w:rPr>
              <w:t>Trinomial Cube</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Tactile</w:t>
            </w:r>
          </w:p>
        </w:tc>
        <w:tc>
          <w:tcPr>
            <w:tcW w:w="2902" w:type="pct"/>
            <w:tcBorders>
              <w:top w:val="nil"/>
              <w:left w:val="nil"/>
              <w:bottom w:val="nil"/>
              <w:right w:val="nil"/>
            </w:tcBorders>
            <w:shd w:val="clear" w:color="000000" w:fill="FFFFFF"/>
            <w:hideMark/>
          </w:tcPr>
          <w:p w:rsidR="00B44D2C" w:rsidRPr="008A643D" w:rsidRDefault="00DE6432" w:rsidP="00DE6432">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Touch Tablets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Tactile</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8A643D">
              <w:rPr>
                <w:rFonts w:ascii="Comic Sans MS" w:eastAsia="Times New Roman" w:hAnsi="Comic Sans MS" w:cs="Arial"/>
                <w:b/>
                <w:bCs/>
                <w:color w:val="339966"/>
                <w:sz w:val="20"/>
                <w:szCs w:val="20"/>
              </w:rPr>
              <w:t>Trinomial Cube</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Tactile</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64580D">
              <w:rPr>
                <w:rFonts w:ascii="Comic Sans MS" w:eastAsia="Times New Roman" w:hAnsi="Comic Sans MS" w:cs="Arial"/>
                <w:b/>
                <w:color w:val="339966"/>
                <w:sz w:val="20"/>
                <w:szCs w:val="20"/>
              </w:rPr>
              <w:t>Fabrics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Baric</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64580D">
              <w:rPr>
                <w:rFonts w:ascii="Comic Sans MS" w:eastAsia="Times New Roman" w:hAnsi="Comic Sans MS" w:cs="Arial"/>
                <w:b/>
                <w:color w:val="339966"/>
                <w:sz w:val="20"/>
                <w:szCs w:val="20"/>
              </w:rPr>
              <w:t>Baric Tablets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Thermic</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8A643D">
              <w:rPr>
                <w:rFonts w:ascii="Comic Sans MS" w:eastAsia="Times New Roman" w:hAnsi="Comic Sans MS" w:cs="Arial"/>
                <w:b/>
                <w:bCs/>
                <w:color w:val="339966"/>
                <w:sz w:val="20"/>
                <w:szCs w:val="20"/>
              </w:rPr>
              <w:t>Thermic Bottles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Thermic</w:t>
            </w:r>
          </w:p>
        </w:tc>
        <w:tc>
          <w:tcPr>
            <w:tcW w:w="2902"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20"/>
                <w:szCs w:val="20"/>
              </w:rPr>
            </w:pPr>
            <w:r>
              <w:rPr>
                <w:rFonts w:ascii="Comic Sans MS" w:eastAsia="Times New Roman" w:hAnsi="Comic Sans MS" w:cs="Arial"/>
                <w:b/>
                <w:bCs/>
                <w:color w:val="339966"/>
                <w:sz w:val="20"/>
                <w:szCs w:val="20"/>
              </w:rPr>
              <w:t>Thermic Tablets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Gustatory</w:t>
            </w:r>
          </w:p>
        </w:tc>
        <w:tc>
          <w:tcPr>
            <w:tcW w:w="2902" w:type="pct"/>
            <w:tcBorders>
              <w:top w:val="nil"/>
              <w:left w:val="nil"/>
              <w:bottom w:val="nil"/>
              <w:right w:val="nil"/>
            </w:tcBorders>
            <w:shd w:val="clear" w:color="000000" w:fill="FFFFFF"/>
            <w:hideMark/>
          </w:tcPr>
          <w:p w:rsidR="00B44D2C" w:rsidRPr="008A643D" w:rsidRDefault="00DE6432" w:rsidP="00DE6432">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Tasting Bottles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 xml:space="preserve">Sensorial: Olfactory </w:t>
            </w:r>
          </w:p>
        </w:tc>
        <w:tc>
          <w:tcPr>
            <w:tcW w:w="2902"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Smelling Bottles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Auditory</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8A643D">
              <w:rPr>
                <w:rFonts w:ascii="Comic Sans MS" w:eastAsia="Times New Roman" w:hAnsi="Comic Sans MS" w:cs="Arial"/>
                <w:b/>
                <w:bCs/>
                <w:color w:val="339966"/>
                <w:sz w:val="20"/>
                <w:szCs w:val="20"/>
              </w:rPr>
              <w:t>Sound Cylinders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Auditory</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892009">
              <w:rPr>
                <w:rFonts w:ascii="Comic Sans MS" w:eastAsia="Times New Roman" w:hAnsi="Comic Sans MS" w:cs="Arial"/>
                <w:b/>
                <w:color w:val="339966"/>
                <w:sz w:val="20"/>
                <w:szCs w:val="20"/>
              </w:rPr>
              <w:t>Bells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 xml:space="preserve">Sensorial: Stereognostic </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 xml:space="preserve">Geometry Solids </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 xml:space="preserve">Sensorial: Stereognostic </w:t>
            </w:r>
          </w:p>
        </w:tc>
        <w:tc>
          <w:tcPr>
            <w:tcW w:w="2902" w:type="pct"/>
            <w:tcBorders>
              <w:top w:val="nil"/>
              <w:left w:val="nil"/>
              <w:bottom w:val="nil"/>
              <w:right w:val="nil"/>
            </w:tcBorders>
            <w:shd w:val="clear" w:color="000000" w:fill="FFFFFF"/>
            <w:hideMark/>
          </w:tcPr>
          <w:p w:rsidR="00B44D2C" w:rsidRPr="008A643D" w:rsidRDefault="00B44D2C" w:rsidP="00E02298">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 xml:space="preserve">Stereognostic Bags </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 xml:space="preserve">Sensorial: Stereognostic </w:t>
            </w:r>
          </w:p>
        </w:tc>
        <w:tc>
          <w:tcPr>
            <w:tcW w:w="2902"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Mystery Bag</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892009">
              <w:rPr>
                <w:rFonts w:ascii="Comic Sans MS" w:eastAsia="Times New Roman" w:hAnsi="Comic Sans MS" w:cs="Arial"/>
                <w:b/>
                <w:color w:val="339966"/>
                <w:sz w:val="20"/>
                <w:szCs w:val="20"/>
              </w:rPr>
              <w:t>Continent Puzzle Map</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493F08">
              <w:rPr>
                <w:rFonts w:ascii="Comic Sans MS" w:eastAsia="Times New Roman" w:hAnsi="Comic Sans MS" w:cs="Arial"/>
                <w:b/>
                <w:color w:val="339966"/>
                <w:sz w:val="20"/>
                <w:szCs w:val="20"/>
              </w:rPr>
              <w:t>United States Puzzle Map</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2902" w:type="pct"/>
            <w:tcBorders>
              <w:top w:val="nil"/>
              <w:left w:val="nil"/>
              <w:bottom w:val="nil"/>
              <w:right w:val="nil"/>
            </w:tcBorders>
            <w:shd w:val="clear" w:color="000000" w:fill="FFFFFF"/>
            <w:hideMark/>
          </w:tcPr>
          <w:p w:rsidR="00B44D2C" w:rsidRPr="008A643D" w:rsidRDefault="00B44D2C" w:rsidP="00DE6432">
            <w:pPr>
              <w:spacing w:after="0" w:line="240" w:lineRule="auto"/>
              <w:rPr>
                <w:rFonts w:ascii="Comic Sans MS" w:eastAsia="Times New Roman" w:hAnsi="Comic Sans MS" w:cs="Arial"/>
                <w:color w:val="339966"/>
                <w:sz w:val="20"/>
                <w:szCs w:val="20"/>
              </w:rPr>
            </w:pPr>
            <w:r w:rsidRPr="00493F08">
              <w:rPr>
                <w:rFonts w:ascii="Comic Sans MS" w:eastAsia="Times New Roman" w:hAnsi="Comic Sans MS" w:cs="Arial"/>
                <w:b/>
                <w:color w:val="339966"/>
                <w:sz w:val="20"/>
                <w:szCs w:val="20"/>
              </w:rPr>
              <w:t>Climatic Zones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8A643D" w:rsidRDefault="00B44D2C"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Aspects of the World</w:t>
            </w:r>
          </w:p>
        </w:tc>
        <w:tc>
          <w:tcPr>
            <w:tcW w:w="2902" w:type="pct"/>
            <w:tcBorders>
              <w:top w:val="nil"/>
              <w:left w:val="nil"/>
              <w:bottom w:val="nil"/>
              <w:right w:val="nil"/>
            </w:tcBorders>
            <w:shd w:val="clear" w:color="000000" w:fill="FFFFFF"/>
            <w:hideMark/>
          </w:tcPr>
          <w:p w:rsidR="00B44D2C" w:rsidRPr="008A643D" w:rsidRDefault="00DE6432" w:rsidP="00DE6432">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Climatic Zones</w:t>
            </w:r>
          </w:p>
        </w:tc>
        <w:tc>
          <w:tcPr>
            <w:tcW w:w="390" w:type="pct"/>
            <w:tcBorders>
              <w:top w:val="nil"/>
              <w:left w:val="nil"/>
              <w:bottom w:val="nil"/>
              <w:right w:val="nil"/>
            </w:tcBorders>
            <w:shd w:val="clear" w:color="000000" w:fill="FFFFFF"/>
          </w:tcPr>
          <w:p w:rsidR="00B44D2C" w:rsidRPr="008A643D" w:rsidRDefault="00B44D2C" w:rsidP="00EF132A">
            <w:pPr>
              <w:spacing w:after="0" w:line="240" w:lineRule="auto"/>
              <w:jc w:val="right"/>
              <w:rPr>
                <w:rFonts w:ascii="Comic Sans MS" w:eastAsia="Times New Roman" w:hAnsi="Comic Sans MS" w:cs="Arial"/>
                <w:color w:val="339966"/>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603789" w:rsidRDefault="00B44D2C"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lastRenderedPageBreak/>
              <w:t>Writing</w:t>
            </w:r>
          </w:p>
        </w:tc>
        <w:tc>
          <w:tcPr>
            <w:tcW w:w="2902" w:type="pct"/>
            <w:tcBorders>
              <w:top w:val="nil"/>
              <w:left w:val="nil"/>
              <w:bottom w:val="nil"/>
              <w:right w:val="nil"/>
            </w:tcBorders>
            <w:shd w:val="clear" w:color="000000" w:fill="FFFFFF"/>
            <w:hideMark/>
          </w:tcPr>
          <w:p w:rsidR="00B44D2C" w:rsidRPr="00603789" w:rsidRDefault="00DE6432" w:rsidP="00DE6432">
            <w:pPr>
              <w:spacing w:after="0" w:line="240" w:lineRule="auto"/>
              <w:rPr>
                <w:rFonts w:ascii="Comic Sans MS" w:eastAsia="Times New Roman" w:hAnsi="Comic Sans MS" w:cs="Arial"/>
                <w:color w:val="FFC000"/>
                <w:sz w:val="20"/>
                <w:szCs w:val="20"/>
              </w:rPr>
            </w:pPr>
            <w:r w:rsidRPr="00603789">
              <w:rPr>
                <w:rFonts w:ascii="Comic Sans MS" w:eastAsia="Times New Roman" w:hAnsi="Comic Sans MS" w:cs="Arial"/>
                <w:b/>
                <w:color w:val="FFC000"/>
                <w:sz w:val="20"/>
                <w:szCs w:val="20"/>
              </w:rPr>
              <w:t>Sound Games</w:t>
            </w:r>
          </w:p>
        </w:tc>
        <w:tc>
          <w:tcPr>
            <w:tcW w:w="390" w:type="pct"/>
            <w:tcBorders>
              <w:top w:val="nil"/>
              <w:left w:val="nil"/>
              <w:bottom w:val="nil"/>
              <w:right w:val="nil"/>
            </w:tcBorders>
            <w:shd w:val="clear" w:color="000000" w:fill="FFFFFF"/>
          </w:tcPr>
          <w:p w:rsidR="00B44D2C" w:rsidRPr="00603789" w:rsidRDefault="00B44D2C" w:rsidP="00EF132A">
            <w:pPr>
              <w:spacing w:after="0" w:line="240" w:lineRule="auto"/>
              <w:jc w:val="right"/>
              <w:rPr>
                <w:rFonts w:ascii="Comic Sans MS" w:eastAsia="Times New Roman" w:hAnsi="Comic Sans MS" w:cs="Arial"/>
                <w:color w:val="FFC000"/>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603789" w:rsidRDefault="00B44D2C"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w:t>
            </w:r>
          </w:p>
        </w:tc>
        <w:tc>
          <w:tcPr>
            <w:tcW w:w="2902" w:type="pct"/>
            <w:tcBorders>
              <w:top w:val="nil"/>
              <w:left w:val="nil"/>
              <w:bottom w:val="nil"/>
              <w:right w:val="nil"/>
            </w:tcBorders>
            <w:shd w:val="clear" w:color="000000" w:fill="FFFFFF"/>
            <w:hideMark/>
          </w:tcPr>
          <w:p w:rsidR="00B44D2C" w:rsidRPr="00603789" w:rsidRDefault="00B44D2C" w:rsidP="00DE6432">
            <w:pPr>
              <w:spacing w:after="0" w:line="240" w:lineRule="auto"/>
              <w:rPr>
                <w:rFonts w:ascii="Comic Sans MS" w:eastAsia="Times New Roman" w:hAnsi="Comic Sans MS" w:cs="Arial"/>
                <w:color w:val="FFC000"/>
                <w:sz w:val="20"/>
                <w:szCs w:val="20"/>
              </w:rPr>
            </w:pPr>
            <w:r w:rsidRPr="00603789">
              <w:rPr>
                <w:rFonts w:ascii="Comic Sans MS" w:eastAsia="Times New Roman" w:hAnsi="Comic Sans MS" w:cs="Arial"/>
                <w:b/>
                <w:color w:val="FFC000"/>
                <w:sz w:val="20"/>
                <w:szCs w:val="20"/>
              </w:rPr>
              <w:t>Sandpaper Letters</w:t>
            </w:r>
          </w:p>
        </w:tc>
        <w:tc>
          <w:tcPr>
            <w:tcW w:w="390" w:type="pct"/>
            <w:tcBorders>
              <w:top w:val="nil"/>
              <w:left w:val="nil"/>
              <w:bottom w:val="nil"/>
              <w:right w:val="nil"/>
            </w:tcBorders>
            <w:shd w:val="clear" w:color="000000" w:fill="FFFFFF"/>
          </w:tcPr>
          <w:p w:rsidR="00B44D2C" w:rsidRPr="00603789" w:rsidRDefault="00B44D2C" w:rsidP="00EF132A">
            <w:pPr>
              <w:spacing w:after="0" w:line="240" w:lineRule="auto"/>
              <w:jc w:val="right"/>
              <w:rPr>
                <w:rFonts w:ascii="Comic Sans MS" w:eastAsia="Times New Roman" w:hAnsi="Comic Sans MS" w:cs="Arial"/>
                <w:color w:val="FFC000"/>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603789" w:rsidRDefault="00B44D2C"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w:t>
            </w:r>
          </w:p>
        </w:tc>
        <w:tc>
          <w:tcPr>
            <w:tcW w:w="2902" w:type="pct"/>
            <w:tcBorders>
              <w:top w:val="nil"/>
              <w:left w:val="nil"/>
              <w:bottom w:val="nil"/>
              <w:right w:val="nil"/>
            </w:tcBorders>
            <w:shd w:val="clear" w:color="000000" w:fill="FFFFFF"/>
            <w:hideMark/>
          </w:tcPr>
          <w:p w:rsidR="00B44D2C" w:rsidRPr="00603789" w:rsidRDefault="00DE6432" w:rsidP="00DE6432">
            <w:pPr>
              <w:spacing w:after="0" w:line="240" w:lineRule="auto"/>
              <w:rPr>
                <w:rFonts w:ascii="Comic Sans MS" w:eastAsia="Times New Roman" w:hAnsi="Comic Sans MS" w:cs="Arial"/>
                <w:color w:val="FFC000"/>
                <w:sz w:val="20"/>
                <w:szCs w:val="20"/>
              </w:rPr>
            </w:pPr>
            <w:r w:rsidRPr="00603789">
              <w:rPr>
                <w:rFonts w:ascii="Comic Sans MS" w:eastAsia="Times New Roman" w:hAnsi="Comic Sans MS" w:cs="Arial"/>
                <w:b/>
                <w:color w:val="FFC000"/>
                <w:sz w:val="20"/>
                <w:szCs w:val="20"/>
              </w:rPr>
              <w:t>Sandpaper Phonograms</w:t>
            </w:r>
          </w:p>
        </w:tc>
        <w:tc>
          <w:tcPr>
            <w:tcW w:w="390" w:type="pct"/>
            <w:tcBorders>
              <w:top w:val="nil"/>
              <w:left w:val="nil"/>
              <w:bottom w:val="nil"/>
              <w:right w:val="nil"/>
            </w:tcBorders>
            <w:shd w:val="clear" w:color="000000" w:fill="FFFFFF"/>
          </w:tcPr>
          <w:p w:rsidR="00B44D2C" w:rsidRPr="00603789" w:rsidRDefault="00B44D2C" w:rsidP="00EF132A">
            <w:pPr>
              <w:spacing w:after="0" w:line="240" w:lineRule="auto"/>
              <w:jc w:val="right"/>
              <w:rPr>
                <w:rFonts w:ascii="Comic Sans MS" w:eastAsia="Times New Roman" w:hAnsi="Comic Sans MS" w:cs="Arial"/>
                <w:color w:val="FFC000"/>
              </w:rPr>
            </w:pPr>
          </w:p>
        </w:tc>
      </w:tr>
      <w:tr w:rsidR="00B44D2C" w:rsidRPr="008A643D" w:rsidTr="00603789">
        <w:trPr>
          <w:trHeight w:val="360"/>
        </w:trPr>
        <w:tc>
          <w:tcPr>
            <w:tcW w:w="1708" w:type="pct"/>
            <w:tcBorders>
              <w:top w:val="nil"/>
              <w:left w:val="nil"/>
              <w:bottom w:val="nil"/>
              <w:right w:val="nil"/>
            </w:tcBorders>
            <w:shd w:val="clear" w:color="000000" w:fill="FFFFFF"/>
            <w:hideMark/>
          </w:tcPr>
          <w:p w:rsidR="00B44D2C" w:rsidRPr="00603789" w:rsidRDefault="00B44D2C"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w:t>
            </w:r>
          </w:p>
        </w:tc>
        <w:tc>
          <w:tcPr>
            <w:tcW w:w="2902" w:type="pct"/>
            <w:tcBorders>
              <w:top w:val="nil"/>
              <w:left w:val="nil"/>
              <w:bottom w:val="nil"/>
              <w:right w:val="nil"/>
            </w:tcBorders>
            <w:shd w:val="clear" w:color="000000" w:fill="FFFFFF"/>
            <w:hideMark/>
          </w:tcPr>
          <w:p w:rsidR="00B44D2C" w:rsidRPr="00603789" w:rsidRDefault="00B44D2C" w:rsidP="00DE6432">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 xml:space="preserve">Small Metal Insets </w:t>
            </w:r>
          </w:p>
        </w:tc>
        <w:tc>
          <w:tcPr>
            <w:tcW w:w="390" w:type="pct"/>
            <w:tcBorders>
              <w:top w:val="nil"/>
              <w:left w:val="nil"/>
              <w:bottom w:val="nil"/>
              <w:right w:val="nil"/>
            </w:tcBorders>
            <w:shd w:val="clear" w:color="000000" w:fill="FFFFFF"/>
          </w:tcPr>
          <w:p w:rsidR="00B44D2C" w:rsidRPr="00603789" w:rsidRDefault="00B44D2C" w:rsidP="00EF132A">
            <w:pPr>
              <w:spacing w:after="0" w:line="240" w:lineRule="auto"/>
              <w:jc w:val="right"/>
              <w:rPr>
                <w:rFonts w:ascii="Comic Sans MS" w:eastAsia="Times New Roman" w:hAnsi="Comic Sans MS" w:cs="Arial"/>
                <w:color w:val="FFC000"/>
              </w:rPr>
            </w:pPr>
          </w:p>
        </w:tc>
      </w:tr>
    </w:tbl>
    <w:p w:rsidR="002C795C" w:rsidRDefault="002C795C"/>
    <w:p w:rsidR="00493F08" w:rsidRDefault="00493F08">
      <w:pPr>
        <w:rPr>
          <w:b/>
          <w:i/>
          <w:sz w:val="32"/>
          <w:szCs w:val="32"/>
          <w:u w:val="single"/>
        </w:rPr>
      </w:pPr>
      <w:r>
        <w:rPr>
          <w:b/>
          <w:i/>
          <w:sz w:val="32"/>
          <w:szCs w:val="32"/>
          <w:u w:val="single"/>
        </w:rPr>
        <w:br w:type="page"/>
      </w:r>
    </w:p>
    <w:p w:rsidR="002C795C" w:rsidRPr="00493F08" w:rsidRDefault="00493F08" w:rsidP="00493F08">
      <w:pPr>
        <w:jc w:val="center"/>
        <w:rPr>
          <w:b/>
          <w:i/>
          <w:sz w:val="32"/>
          <w:szCs w:val="32"/>
          <w:u w:val="single"/>
        </w:rPr>
      </w:pPr>
      <w:r>
        <w:rPr>
          <w:b/>
          <w:i/>
          <w:sz w:val="32"/>
          <w:szCs w:val="32"/>
          <w:u w:val="single"/>
        </w:rPr>
        <w:lastRenderedPageBreak/>
        <w:t>Fourth</w:t>
      </w:r>
      <w:r w:rsidRPr="00493F08">
        <w:rPr>
          <w:b/>
          <w:i/>
          <w:sz w:val="32"/>
          <w:szCs w:val="32"/>
          <w:u w:val="single"/>
        </w:rPr>
        <w:t xml:space="preserve"> Interval</w:t>
      </w:r>
    </w:p>
    <w:tbl>
      <w:tblPr>
        <w:tblW w:w="5000" w:type="pct"/>
        <w:tblLook w:val="04A0" w:firstRow="1" w:lastRow="0" w:firstColumn="1" w:lastColumn="0" w:noHBand="0" w:noVBand="1"/>
      </w:tblPr>
      <w:tblGrid>
        <w:gridCol w:w="4132"/>
        <w:gridCol w:w="5700"/>
        <w:gridCol w:w="968"/>
      </w:tblGrid>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8A643D">
            <w:pPr>
              <w:spacing w:after="0" w:line="240" w:lineRule="auto"/>
              <w:rPr>
                <w:rFonts w:ascii="Comic Sans MS" w:eastAsia="Times New Roman" w:hAnsi="Comic Sans MS" w:cs="Arial"/>
                <w:b/>
                <w:bCs/>
                <w:color w:val="FFCC00"/>
                <w:sz w:val="18"/>
                <w:szCs w:val="18"/>
              </w:rPr>
            </w:pPr>
            <w:r w:rsidRPr="008A643D">
              <w:rPr>
                <w:rFonts w:ascii="Comic Sans MS" w:eastAsia="Times New Roman" w:hAnsi="Comic Sans MS" w:cs="Arial"/>
                <w:b/>
                <w:bCs/>
                <w:color w:val="FFCC00"/>
                <w:sz w:val="18"/>
                <w:szCs w:val="18"/>
              </w:rPr>
              <w:t xml:space="preserve">Spoken: Language Development </w:t>
            </w:r>
          </w:p>
        </w:tc>
        <w:tc>
          <w:tcPr>
            <w:tcW w:w="2639" w:type="pct"/>
            <w:tcBorders>
              <w:top w:val="nil"/>
              <w:left w:val="nil"/>
              <w:bottom w:val="nil"/>
              <w:right w:val="nil"/>
            </w:tcBorders>
            <w:shd w:val="clear" w:color="000000" w:fill="FFFFFF"/>
            <w:hideMark/>
          </w:tcPr>
          <w:p w:rsidR="00EF132A" w:rsidRPr="008A643D" w:rsidRDefault="00EF132A" w:rsidP="00DE6432">
            <w:pPr>
              <w:spacing w:after="0" w:line="240" w:lineRule="auto"/>
              <w:rPr>
                <w:rFonts w:ascii="Comic Sans MS" w:eastAsia="Times New Roman" w:hAnsi="Comic Sans MS" w:cs="Arial"/>
                <w:color w:val="FFCC00"/>
                <w:sz w:val="20"/>
                <w:szCs w:val="20"/>
              </w:rPr>
            </w:pPr>
            <w:r w:rsidRPr="00E52D2F">
              <w:rPr>
                <w:rFonts w:ascii="Comic Sans MS" w:eastAsia="Times New Roman" w:hAnsi="Comic Sans MS" w:cs="Arial"/>
                <w:b/>
                <w:color w:val="FFCC00"/>
                <w:sz w:val="20"/>
                <w:szCs w:val="20"/>
              </w:rPr>
              <w:t>Land and Water Form Outline Maps</w:t>
            </w:r>
          </w:p>
        </w:tc>
        <w:tc>
          <w:tcPr>
            <w:tcW w:w="449" w:type="pct"/>
            <w:tcBorders>
              <w:top w:val="nil"/>
              <w:left w:val="nil"/>
              <w:bottom w:val="nil"/>
              <w:right w:val="nil"/>
            </w:tcBorders>
            <w:shd w:val="clear" w:color="000000" w:fill="FFFFFF"/>
          </w:tcPr>
          <w:p w:rsidR="00EF132A" w:rsidRPr="008A643D" w:rsidRDefault="00EF132A" w:rsidP="008A643D">
            <w:pPr>
              <w:spacing w:after="0" w:line="240" w:lineRule="auto"/>
              <w:jc w:val="right"/>
              <w:rPr>
                <w:rFonts w:ascii="Comic Sans MS" w:eastAsia="Times New Roman" w:hAnsi="Comic Sans MS" w:cs="Arial"/>
                <w:color w:val="FFCC00"/>
              </w:rPr>
            </w:pPr>
            <w:r>
              <w:rPr>
                <w:rFonts w:ascii="Comic Sans MS" w:eastAsia="Times New Roman" w:hAnsi="Comic Sans MS" w:cs="Arial"/>
                <w:color w:val="FFCC00"/>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Shape</w:t>
            </w:r>
          </w:p>
        </w:tc>
        <w:tc>
          <w:tcPr>
            <w:tcW w:w="2639" w:type="pct"/>
            <w:tcBorders>
              <w:top w:val="nil"/>
              <w:left w:val="nil"/>
              <w:bottom w:val="nil"/>
              <w:right w:val="nil"/>
            </w:tcBorders>
            <w:shd w:val="clear" w:color="000000" w:fill="FFFFFF"/>
            <w:hideMark/>
          </w:tcPr>
          <w:p w:rsidR="00EF132A" w:rsidRPr="008A643D" w:rsidRDefault="00EF132A" w:rsidP="00603789">
            <w:pPr>
              <w:spacing w:after="0" w:line="240" w:lineRule="auto"/>
              <w:rPr>
                <w:rFonts w:ascii="Comic Sans MS" w:eastAsia="Times New Roman" w:hAnsi="Comic Sans MS" w:cs="Arial"/>
                <w:color w:val="339966"/>
                <w:sz w:val="20"/>
                <w:szCs w:val="20"/>
              </w:rPr>
            </w:pPr>
            <w:r w:rsidRPr="00E52D2F">
              <w:rPr>
                <w:rFonts w:ascii="Comic Sans MS" w:eastAsia="Times New Roman" w:hAnsi="Comic Sans MS" w:cs="Arial"/>
                <w:b/>
                <w:color w:val="339966"/>
                <w:sz w:val="20"/>
                <w:szCs w:val="20"/>
              </w:rPr>
              <w:t>Geometry Cabinet</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Shape</w:t>
            </w:r>
          </w:p>
        </w:tc>
        <w:tc>
          <w:tcPr>
            <w:tcW w:w="2639" w:type="pct"/>
            <w:tcBorders>
              <w:top w:val="nil"/>
              <w:left w:val="nil"/>
              <w:bottom w:val="nil"/>
              <w:right w:val="nil"/>
            </w:tcBorders>
            <w:shd w:val="clear" w:color="000000" w:fill="FFFFFF"/>
            <w:hideMark/>
          </w:tcPr>
          <w:p w:rsidR="00EF132A" w:rsidRPr="008A643D" w:rsidRDefault="00EF132A" w:rsidP="00603789">
            <w:pPr>
              <w:spacing w:after="0" w:line="240" w:lineRule="auto"/>
              <w:rPr>
                <w:rFonts w:ascii="Comic Sans MS" w:eastAsia="Times New Roman" w:hAnsi="Comic Sans MS" w:cs="Arial"/>
                <w:color w:val="339966"/>
                <w:sz w:val="20"/>
                <w:szCs w:val="20"/>
              </w:rPr>
            </w:pPr>
            <w:r w:rsidRPr="00E52D2F">
              <w:rPr>
                <w:rFonts w:ascii="Comic Sans MS" w:eastAsia="Times New Roman" w:hAnsi="Comic Sans MS" w:cs="Arial"/>
                <w:b/>
                <w:color w:val="339966"/>
                <w:sz w:val="20"/>
                <w:szCs w:val="20"/>
              </w:rPr>
              <w:t xml:space="preserve">Geometry </w:t>
            </w:r>
            <w:r>
              <w:rPr>
                <w:rFonts w:ascii="Comic Sans MS" w:eastAsia="Times New Roman" w:hAnsi="Comic Sans MS" w:cs="Arial"/>
                <w:b/>
                <w:color w:val="339966"/>
                <w:sz w:val="20"/>
                <w:szCs w:val="20"/>
              </w:rPr>
              <w:t xml:space="preserve">Cabinet </w:t>
            </w:r>
            <w:r w:rsidRPr="00E52D2F">
              <w:rPr>
                <w:rFonts w:ascii="Comic Sans MS" w:eastAsia="Times New Roman" w:hAnsi="Comic Sans MS" w:cs="Arial"/>
                <w:b/>
                <w:color w:val="339966"/>
                <w:sz w:val="20"/>
                <w:szCs w:val="20"/>
              </w:rPr>
              <w:t>Cards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Shape</w:t>
            </w:r>
          </w:p>
        </w:tc>
        <w:tc>
          <w:tcPr>
            <w:tcW w:w="2639" w:type="pct"/>
            <w:tcBorders>
              <w:top w:val="nil"/>
              <w:left w:val="nil"/>
              <w:bottom w:val="nil"/>
              <w:right w:val="nil"/>
            </w:tcBorders>
            <w:shd w:val="clear" w:color="000000" w:fill="FFFFFF"/>
            <w:hideMark/>
          </w:tcPr>
          <w:p w:rsidR="00EF132A" w:rsidRPr="008A643D" w:rsidRDefault="00EF132A" w:rsidP="00603789">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Leaf Cabinet Cards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Constructive Triangles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Rectangular Box A</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639" w:type="pct"/>
            <w:tcBorders>
              <w:top w:val="nil"/>
              <w:left w:val="nil"/>
              <w:bottom w:val="nil"/>
              <w:right w:val="nil"/>
            </w:tcBorders>
            <w:shd w:val="clear" w:color="000000" w:fill="FFFFFF"/>
            <w:hideMark/>
          </w:tcPr>
          <w:p w:rsidR="00EF132A" w:rsidRPr="008A643D" w:rsidRDefault="00EF132A" w:rsidP="0010782E">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 xml:space="preserve">Rectangular Box B </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Triangular Box</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Large Hexagonal Box</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 xml:space="preserve">Small Hexagonal Box </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12 Blue Triangles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Graded Geometric Figures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Decanomial Square</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Thermic</w:t>
            </w:r>
          </w:p>
        </w:tc>
        <w:tc>
          <w:tcPr>
            <w:tcW w:w="2639" w:type="pct"/>
            <w:tcBorders>
              <w:top w:val="nil"/>
              <w:left w:val="nil"/>
              <w:bottom w:val="nil"/>
              <w:right w:val="nil"/>
            </w:tcBorders>
            <w:shd w:val="clear" w:color="000000" w:fill="FFFFFF"/>
            <w:hideMark/>
          </w:tcPr>
          <w:p w:rsidR="00EF132A" w:rsidRPr="008A643D" w:rsidRDefault="00603789" w:rsidP="0010782E">
            <w:pPr>
              <w:spacing w:after="0" w:line="240" w:lineRule="auto"/>
              <w:rPr>
                <w:rFonts w:ascii="Comic Sans MS" w:eastAsia="Times New Roman" w:hAnsi="Comic Sans MS" w:cs="Arial"/>
                <w:color w:val="339966"/>
                <w:sz w:val="20"/>
                <w:szCs w:val="20"/>
              </w:rPr>
            </w:pPr>
            <w:r>
              <w:rPr>
                <w:rFonts w:ascii="Comic Sans MS" w:eastAsia="Times New Roman" w:hAnsi="Comic Sans MS" w:cs="Arial"/>
                <w:b/>
                <w:bCs/>
                <w:color w:val="339966"/>
                <w:sz w:val="20"/>
                <w:szCs w:val="20"/>
              </w:rPr>
              <w:t>Thermic Tablets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Auditory</w:t>
            </w:r>
          </w:p>
        </w:tc>
        <w:tc>
          <w:tcPr>
            <w:tcW w:w="2639" w:type="pct"/>
            <w:tcBorders>
              <w:top w:val="nil"/>
              <w:left w:val="nil"/>
              <w:bottom w:val="nil"/>
              <w:right w:val="nil"/>
            </w:tcBorders>
            <w:shd w:val="clear" w:color="000000" w:fill="FFFFFF"/>
            <w:hideMark/>
          </w:tcPr>
          <w:p w:rsidR="00EF132A" w:rsidRPr="008A643D" w:rsidRDefault="00EF132A" w:rsidP="0010782E">
            <w:pPr>
              <w:spacing w:after="0" w:line="240" w:lineRule="auto"/>
              <w:rPr>
                <w:rFonts w:ascii="Comic Sans MS" w:eastAsia="Times New Roman" w:hAnsi="Comic Sans MS" w:cs="Arial"/>
                <w:color w:val="339966"/>
                <w:sz w:val="20"/>
                <w:szCs w:val="20"/>
              </w:rPr>
            </w:pPr>
            <w:r w:rsidRPr="00EF132A">
              <w:rPr>
                <w:rFonts w:ascii="Comic Sans MS" w:eastAsia="Times New Roman" w:hAnsi="Comic Sans MS" w:cs="Arial"/>
                <w:b/>
                <w:color w:val="339966"/>
                <w:sz w:val="20"/>
                <w:szCs w:val="20"/>
              </w:rPr>
              <w:t>Sound Cylinders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Auditory</w:t>
            </w:r>
          </w:p>
        </w:tc>
        <w:tc>
          <w:tcPr>
            <w:tcW w:w="2639" w:type="pct"/>
            <w:tcBorders>
              <w:top w:val="nil"/>
              <w:left w:val="nil"/>
              <w:bottom w:val="nil"/>
              <w:right w:val="nil"/>
            </w:tcBorders>
            <w:shd w:val="clear" w:color="000000" w:fill="FFFFFF"/>
            <w:hideMark/>
          </w:tcPr>
          <w:p w:rsidR="00EF132A" w:rsidRPr="008A643D" w:rsidRDefault="00EF132A" w:rsidP="0010782E">
            <w:pPr>
              <w:spacing w:after="0" w:line="240" w:lineRule="auto"/>
              <w:rPr>
                <w:rFonts w:ascii="Comic Sans MS" w:eastAsia="Times New Roman" w:hAnsi="Comic Sans MS" w:cs="Arial"/>
                <w:color w:val="339966"/>
                <w:sz w:val="20"/>
                <w:szCs w:val="20"/>
              </w:rPr>
            </w:pPr>
            <w:r w:rsidRPr="00892009">
              <w:rPr>
                <w:rFonts w:ascii="Comic Sans MS" w:eastAsia="Times New Roman" w:hAnsi="Comic Sans MS" w:cs="Arial"/>
                <w:b/>
                <w:color w:val="339966"/>
                <w:sz w:val="20"/>
                <w:szCs w:val="20"/>
              </w:rPr>
              <w:t>Bells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 xml:space="preserve">Sensorial: Stereognostic </w:t>
            </w:r>
          </w:p>
        </w:tc>
        <w:tc>
          <w:tcPr>
            <w:tcW w:w="2639" w:type="pct"/>
            <w:tcBorders>
              <w:top w:val="nil"/>
              <w:left w:val="nil"/>
              <w:bottom w:val="nil"/>
              <w:right w:val="nil"/>
            </w:tcBorders>
            <w:shd w:val="clear" w:color="000000" w:fill="FFFFFF"/>
            <w:hideMark/>
          </w:tcPr>
          <w:p w:rsidR="00EF132A" w:rsidRPr="008A643D" w:rsidRDefault="00EF132A" w:rsidP="0010782E">
            <w:pPr>
              <w:spacing w:after="0" w:line="240" w:lineRule="auto"/>
              <w:rPr>
                <w:rFonts w:ascii="Comic Sans MS" w:eastAsia="Times New Roman" w:hAnsi="Comic Sans MS" w:cs="Arial"/>
                <w:color w:val="339966"/>
                <w:sz w:val="20"/>
                <w:szCs w:val="20"/>
              </w:rPr>
            </w:pPr>
            <w:r w:rsidRPr="00EF132A">
              <w:rPr>
                <w:rFonts w:ascii="Comic Sans MS" w:eastAsia="Times New Roman" w:hAnsi="Comic Sans MS" w:cs="Arial"/>
                <w:b/>
                <w:color w:val="339966"/>
                <w:sz w:val="20"/>
                <w:szCs w:val="20"/>
              </w:rPr>
              <w:t>Geometry Solids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w:t>
            </w:r>
          </w:p>
        </w:tc>
        <w:tc>
          <w:tcPr>
            <w:tcW w:w="2639" w:type="pct"/>
            <w:tcBorders>
              <w:top w:val="nil"/>
              <w:left w:val="nil"/>
              <w:bottom w:val="nil"/>
              <w:right w:val="nil"/>
            </w:tcBorders>
            <w:shd w:val="clear" w:color="000000" w:fill="FFFFFF"/>
            <w:hideMark/>
          </w:tcPr>
          <w:p w:rsidR="00EF132A" w:rsidRPr="00603789" w:rsidRDefault="00EF132A" w:rsidP="0010782E">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 xml:space="preserve">Movable Alphabet: </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w:t>
            </w:r>
          </w:p>
        </w:tc>
        <w:tc>
          <w:tcPr>
            <w:tcW w:w="2639" w:type="pct"/>
            <w:tcBorders>
              <w:top w:val="nil"/>
              <w:left w:val="nil"/>
              <w:bottom w:val="nil"/>
              <w:right w:val="nil"/>
            </w:tcBorders>
            <w:shd w:val="clear" w:color="000000" w:fill="FFFFFF"/>
            <w:hideMark/>
          </w:tcPr>
          <w:p w:rsidR="00EF132A" w:rsidRPr="00603789" w:rsidRDefault="00EF132A" w:rsidP="0010782E">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 xml:space="preserve">Map Making </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 - Art of Handwriting</w:t>
            </w:r>
          </w:p>
        </w:tc>
        <w:tc>
          <w:tcPr>
            <w:tcW w:w="2639"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Sand Tray</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 - Art of Handwriting</w:t>
            </w:r>
          </w:p>
        </w:tc>
        <w:tc>
          <w:tcPr>
            <w:tcW w:w="2639" w:type="pct"/>
            <w:tcBorders>
              <w:top w:val="nil"/>
              <w:left w:val="nil"/>
              <w:bottom w:val="nil"/>
              <w:right w:val="nil"/>
            </w:tcBorders>
            <w:shd w:val="clear" w:color="000000" w:fill="FFFFFF"/>
            <w:hideMark/>
          </w:tcPr>
          <w:p w:rsidR="00EF132A" w:rsidRPr="00603789" w:rsidRDefault="00EF132A" w:rsidP="0010782E">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Chalkboards</w:t>
            </w:r>
            <w:r w:rsidRPr="00603789">
              <w:rPr>
                <w:rFonts w:ascii="Comic Sans MS" w:eastAsia="Times New Roman" w:hAnsi="Comic Sans MS" w:cs="Arial"/>
                <w:color w:val="FFC000"/>
                <w:sz w:val="20"/>
                <w:szCs w:val="20"/>
              </w:rPr>
              <w:t xml:space="preserve"> </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 - Art of Handwriting</w:t>
            </w:r>
          </w:p>
        </w:tc>
        <w:tc>
          <w:tcPr>
            <w:tcW w:w="2639" w:type="pct"/>
            <w:tcBorders>
              <w:top w:val="nil"/>
              <w:left w:val="nil"/>
              <w:bottom w:val="nil"/>
              <w:right w:val="nil"/>
            </w:tcBorders>
            <w:shd w:val="clear" w:color="000000" w:fill="FFFFFF"/>
            <w:hideMark/>
          </w:tcPr>
          <w:p w:rsidR="00EF132A" w:rsidRPr="00603789" w:rsidRDefault="00EF132A" w:rsidP="0010782E">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 xml:space="preserve">Paper Material </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 - Art of Handwriting</w:t>
            </w:r>
          </w:p>
        </w:tc>
        <w:tc>
          <w:tcPr>
            <w:tcW w:w="2639"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Initial Strokes</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 - Art of Handwriting</w:t>
            </w:r>
          </w:p>
        </w:tc>
        <w:tc>
          <w:tcPr>
            <w:tcW w:w="2639"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Green Boards (Initial strokes)</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 - Art of Handwriting</w:t>
            </w:r>
          </w:p>
        </w:tc>
        <w:tc>
          <w:tcPr>
            <w:tcW w:w="2639"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Handwriting Charts – 5</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2639"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Notation with the Bells</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2639"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Note Names with the Bells</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2639"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Reading Music</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Language Extension</w:t>
            </w:r>
          </w:p>
        </w:tc>
        <w:tc>
          <w:tcPr>
            <w:tcW w:w="2639"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Clapping – Rhythm</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Language Extension</w:t>
            </w:r>
          </w:p>
        </w:tc>
        <w:tc>
          <w:tcPr>
            <w:tcW w:w="2639" w:type="pct"/>
            <w:tcBorders>
              <w:top w:val="nil"/>
              <w:left w:val="nil"/>
              <w:bottom w:val="nil"/>
              <w:right w:val="nil"/>
            </w:tcBorders>
            <w:shd w:val="clear" w:color="000000" w:fill="FFFFFF"/>
            <w:hideMark/>
          </w:tcPr>
          <w:p w:rsidR="00EF132A" w:rsidRPr="00603789" w:rsidRDefault="00EF132A" w:rsidP="00EF132A">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Plant Experiments</w:t>
            </w:r>
          </w:p>
        </w:tc>
        <w:tc>
          <w:tcPr>
            <w:tcW w:w="449" w:type="pct"/>
            <w:tcBorders>
              <w:top w:val="nil"/>
              <w:left w:val="nil"/>
              <w:bottom w:val="nil"/>
              <w:right w:val="nil"/>
            </w:tcBorders>
            <w:shd w:val="clear" w:color="000000" w:fill="FFFFFF"/>
          </w:tcPr>
          <w:p w:rsidR="00EF132A" w:rsidRPr="00603789" w:rsidRDefault="00EF132A" w:rsidP="00EF132A">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Numbers 1-10</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Number Rods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9933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Numbers 1-10</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Sandpaper Numerals (cyphers)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9933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Numbers 1-10</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Number Rods and Cards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9933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Numbers 1-10</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Spindle Boxes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9933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Numbers 1-10</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 xml:space="preserve">Zero Activity </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9933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Numbers 1-10</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Cards and Counters</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993300"/>
              </w:rPr>
            </w:pPr>
          </w:p>
        </w:tc>
      </w:tr>
      <w:tr w:rsidR="00EF132A" w:rsidRPr="008A643D" w:rsidTr="00603789">
        <w:trPr>
          <w:trHeight w:val="360"/>
        </w:trPr>
        <w:tc>
          <w:tcPr>
            <w:tcW w:w="1913"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Numbers 1-10</w:t>
            </w:r>
          </w:p>
        </w:tc>
        <w:tc>
          <w:tcPr>
            <w:tcW w:w="2639" w:type="pct"/>
            <w:tcBorders>
              <w:top w:val="nil"/>
              <w:left w:val="nil"/>
              <w:bottom w:val="nil"/>
              <w:right w:val="nil"/>
            </w:tcBorders>
            <w:shd w:val="clear" w:color="000000" w:fill="FFFFFF"/>
            <w:hideMark/>
          </w:tcPr>
          <w:p w:rsidR="00EF132A" w:rsidRPr="008A643D" w:rsidRDefault="00EF132A" w:rsidP="00EF132A">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Memory Game of Numbers (Chit Game)</w:t>
            </w:r>
          </w:p>
        </w:tc>
        <w:tc>
          <w:tcPr>
            <w:tcW w:w="449" w:type="pct"/>
            <w:tcBorders>
              <w:top w:val="nil"/>
              <w:left w:val="nil"/>
              <w:bottom w:val="nil"/>
              <w:right w:val="nil"/>
            </w:tcBorders>
            <w:shd w:val="clear" w:color="000000" w:fill="FFFFFF"/>
          </w:tcPr>
          <w:p w:rsidR="00EF132A" w:rsidRPr="008A643D" w:rsidRDefault="00EF132A" w:rsidP="00EF132A">
            <w:pPr>
              <w:spacing w:after="0" w:line="240" w:lineRule="auto"/>
              <w:jc w:val="right"/>
              <w:rPr>
                <w:rFonts w:ascii="Comic Sans MS" w:eastAsia="Times New Roman" w:hAnsi="Comic Sans MS" w:cs="Arial"/>
                <w:color w:val="993300"/>
              </w:rPr>
            </w:pPr>
          </w:p>
        </w:tc>
      </w:tr>
    </w:tbl>
    <w:p w:rsidR="002C795C" w:rsidRDefault="002C795C"/>
    <w:p w:rsidR="00493F08" w:rsidRDefault="00493F08">
      <w:pPr>
        <w:rPr>
          <w:b/>
          <w:i/>
          <w:sz w:val="32"/>
          <w:szCs w:val="32"/>
          <w:u w:val="single"/>
        </w:rPr>
      </w:pPr>
      <w:r>
        <w:rPr>
          <w:b/>
          <w:i/>
          <w:sz w:val="32"/>
          <w:szCs w:val="32"/>
          <w:u w:val="single"/>
        </w:rPr>
        <w:lastRenderedPageBreak/>
        <w:br w:type="page"/>
      </w:r>
    </w:p>
    <w:p w:rsidR="00493F08" w:rsidRPr="00493F08" w:rsidRDefault="00493F08" w:rsidP="00493F08">
      <w:pPr>
        <w:jc w:val="center"/>
        <w:rPr>
          <w:b/>
          <w:i/>
          <w:sz w:val="32"/>
          <w:szCs w:val="32"/>
          <w:u w:val="single"/>
        </w:rPr>
      </w:pPr>
      <w:r>
        <w:rPr>
          <w:b/>
          <w:i/>
          <w:sz w:val="32"/>
          <w:szCs w:val="32"/>
          <w:u w:val="single"/>
        </w:rPr>
        <w:lastRenderedPageBreak/>
        <w:t>Fifth</w:t>
      </w:r>
      <w:r w:rsidRPr="00493F08">
        <w:rPr>
          <w:b/>
          <w:i/>
          <w:sz w:val="32"/>
          <w:szCs w:val="32"/>
          <w:u w:val="single"/>
        </w:rPr>
        <w:t xml:space="preserve"> Interval</w:t>
      </w:r>
    </w:p>
    <w:tbl>
      <w:tblPr>
        <w:tblW w:w="0" w:type="auto"/>
        <w:tblLook w:val="04A0" w:firstRow="1" w:lastRow="0" w:firstColumn="1" w:lastColumn="0" w:noHBand="0" w:noVBand="1"/>
      </w:tblPr>
      <w:tblGrid>
        <w:gridCol w:w="2844"/>
        <w:gridCol w:w="7272"/>
        <w:gridCol w:w="684"/>
      </w:tblGrid>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Advanced Cutting</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3366FF"/>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Advanced Sewing – Running Stitch</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3366FF"/>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66FF"/>
                <w:sz w:val="18"/>
                <w:szCs w:val="18"/>
              </w:rPr>
            </w:pPr>
            <w:r w:rsidRPr="008A643D">
              <w:rPr>
                <w:rFonts w:ascii="Comic Sans MS" w:eastAsia="Times New Roman" w:hAnsi="Comic Sans MS" w:cs="Arial"/>
                <w:b/>
                <w:bCs/>
                <w:color w:val="3366FF"/>
                <w:sz w:val="18"/>
                <w:szCs w:val="18"/>
              </w:rPr>
              <w:t>EPL: Visual Art</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66FF"/>
                <w:sz w:val="20"/>
                <w:szCs w:val="20"/>
              </w:rPr>
            </w:pPr>
            <w:r w:rsidRPr="008A643D">
              <w:rPr>
                <w:rFonts w:ascii="Comic Sans MS" w:eastAsia="Times New Roman" w:hAnsi="Comic Sans MS" w:cs="Arial"/>
                <w:b/>
                <w:bCs/>
                <w:color w:val="3366FF"/>
                <w:sz w:val="20"/>
                <w:szCs w:val="20"/>
              </w:rPr>
              <w:t>Sewing a Pillow (Student’s Own Presentation)</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3366FF"/>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color w:val="339966"/>
                <w:sz w:val="20"/>
                <w:szCs w:val="20"/>
              </w:rPr>
            </w:pPr>
            <w:r w:rsidRPr="00E52D2F">
              <w:rPr>
                <w:rFonts w:ascii="Comic Sans MS" w:eastAsia="Times New Roman" w:hAnsi="Comic Sans MS" w:cs="Arial"/>
                <w:b/>
                <w:color w:val="339966"/>
                <w:sz w:val="20"/>
                <w:szCs w:val="20"/>
              </w:rPr>
              <w:t>Decanomial Square</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Decanomial Square</w:t>
            </w:r>
            <w:r w:rsidRPr="008A643D">
              <w:rPr>
                <w:rFonts w:ascii="Comic Sans MS" w:eastAsia="Times New Roman" w:hAnsi="Comic Sans MS" w:cs="Arial"/>
                <w:color w:val="339966"/>
                <w:sz w:val="20"/>
                <w:szCs w:val="20"/>
              </w:rPr>
              <w:t xml:space="preserve"> </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339966"/>
              </w:rPr>
            </w:pPr>
            <w:r>
              <w:rPr>
                <w:rFonts w:ascii="Comic Sans MS" w:eastAsia="Times New Roman" w:hAnsi="Comic Sans MS" w:cs="Arial"/>
                <w:color w:val="339966"/>
              </w:rPr>
              <w:t>Cont</w:t>
            </w: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Dimension</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9966"/>
                <w:sz w:val="20"/>
                <w:szCs w:val="20"/>
              </w:rPr>
            </w:pPr>
            <w:r w:rsidRPr="008A643D">
              <w:rPr>
                <w:rFonts w:ascii="Comic Sans MS" w:eastAsia="Times New Roman" w:hAnsi="Comic Sans MS" w:cs="Arial"/>
                <w:b/>
                <w:bCs/>
                <w:color w:val="339966"/>
                <w:sz w:val="20"/>
                <w:szCs w:val="20"/>
              </w:rPr>
              <w:t>Knobless Cylinders</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339966"/>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Auditory</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Bells</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339966"/>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Writing</w:t>
            </w:r>
          </w:p>
        </w:tc>
        <w:tc>
          <w:tcPr>
            <w:tcW w:w="0" w:type="auto"/>
            <w:tcBorders>
              <w:top w:val="nil"/>
              <w:left w:val="nil"/>
              <w:bottom w:val="nil"/>
              <w:right w:val="nil"/>
            </w:tcBorders>
            <w:shd w:val="clear" w:color="000000" w:fill="FFFFFF"/>
            <w:hideMark/>
          </w:tcPr>
          <w:p w:rsidR="00E52D2F" w:rsidRPr="00603789" w:rsidRDefault="00E52D2F" w:rsidP="0010782E">
            <w:pPr>
              <w:spacing w:after="0" w:line="240" w:lineRule="auto"/>
              <w:rPr>
                <w:rFonts w:ascii="Comic Sans MS" w:eastAsia="Times New Roman" w:hAnsi="Comic Sans MS" w:cs="Arial"/>
                <w:color w:val="FFC000"/>
                <w:sz w:val="20"/>
                <w:szCs w:val="20"/>
              </w:rPr>
            </w:pPr>
            <w:r w:rsidRPr="00603789">
              <w:rPr>
                <w:rFonts w:ascii="Comic Sans MS" w:eastAsia="Times New Roman" w:hAnsi="Comic Sans MS" w:cs="Arial"/>
                <w:b/>
                <w:color w:val="FFC000"/>
                <w:sz w:val="20"/>
                <w:szCs w:val="20"/>
              </w:rPr>
              <w:t>Movable Alphabet</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Phonetic Reading</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Phonetic Object Box</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Phonetic Reading</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Phonetic Reading Cards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Phonetic Reading</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Phonetic Reading Commands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Phonetic Reading</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Phonetic Booklets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Phonetic Reading</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Rhyming Words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Phonogram Object Box and Alphabet Boxes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Phonogram Shadow Box</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E52D2F" w:rsidRPr="00603789" w:rsidRDefault="00E52D2F" w:rsidP="0010782E">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Phonogram Booklets</w:t>
            </w:r>
            <w:r w:rsidRPr="00603789">
              <w:rPr>
                <w:rFonts w:ascii="Comic Sans MS" w:eastAsia="Times New Roman" w:hAnsi="Comic Sans MS" w:cs="Arial"/>
                <w:color w:val="FFC000"/>
                <w:sz w:val="20"/>
                <w:szCs w:val="20"/>
              </w:rPr>
              <w:t xml:space="preserve"> - </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Phonogram Cards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E52D2F" w:rsidRPr="00603789" w:rsidRDefault="00E52D2F" w:rsidP="00603789">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 xml:space="preserve">Phonogram Alphabet Exploration </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Phonogram Commands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Puzzle Words</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Puzzle Words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Staff, Ledger Lines, G-Clef</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Note Names on the Numbered Staff Board</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Note Names on the Unmarked Staff Board</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Unmarked Staff Boards – Parallel Exercise 1: Matching Cards with Bells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Unmarked Staff Boards – Parallel Exercise 2: Nomenclature Cards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Unmarked Staff Boards – Parallel Exercise 3: Grading</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603789" w:rsidRPr="00603789" w:rsidTr="00E52D2F">
        <w:trPr>
          <w:trHeight w:val="360"/>
        </w:trPr>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0" w:type="auto"/>
            <w:tcBorders>
              <w:top w:val="nil"/>
              <w:left w:val="nil"/>
              <w:bottom w:val="nil"/>
              <w:right w:val="nil"/>
            </w:tcBorders>
            <w:shd w:val="clear" w:color="000000" w:fill="FFFFFF"/>
            <w:hideMark/>
          </w:tcPr>
          <w:p w:rsidR="00E52D2F" w:rsidRPr="00603789" w:rsidRDefault="00E52D2F"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Composing on the Bells</w:t>
            </w:r>
          </w:p>
        </w:tc>
        <w:tc>
          <w:tcPr>
            <w:tcW w:w="0" w:type="auto"/>
            <w:tcBorders>
              <w:top w:val="nil"/>
              <w:left w:val="nil"/>
              <w:bottom w:val="nil"/>
              <w:right w:val="nil"/>
            </w:tcBorders>
            <w:shd w:val="clear" w:color="000000" w:fill="FFFFFF"/>
          </w:tcPr>
          <w:p w:rsidR="00E52D2F" w:rsidRPr="00603789" w:rsidRDefault="00E52D2F" w:rsidP="008A643D">
            <w:pPr>
              <w:spacing w:after="0" w:line="240" w:lineRule="auto"/>
              <w:jc w:val="right"/>
              <w:rPr>
                <w:rFonts w:ascii="Comic Sans MS" w:eastAsia="Times New Roman" w:hAnsi="Comic Sans MS" w:cs="Arial"/>
                <w:color w:val="FFC0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Introduction to the Bead Material</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Introduction to the Card Material</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Formation of Numbers</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Change Game</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Addition with the Golden Beads</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Subtraction with the Golden Beads</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Multiplication with the Golden Beads</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lastRenderedPageBreak/>
              <w:t>Mathematics: Decimal System</w:t>
            </w:r>
          </w:p>
        </w:tc>
        <w:tc>
          <w:tcPr>
            <w:tcW w:w="0" w:type="auto"/>
            <w:tcBorders>
              <w:top w:val="nil"/>
              <w:left w:val="nil"/>
              <w:bottom w:val="nil"/>
              <w:right w:val="nil"/>
            </w:tcBorders>
            <w:shd w:val="clear" w:color="000000" w:fill="FFFFFF"/>
            <w:hideMark/>
          </w:tcPr>
          <w:p w:rsidR="00E52D2F" w:rsidRPr="008A643D" w:rsidRDefault="00603789" w:rsidP="0010782E">
            <w:pPr>
              <w:spacing w:after="0" w:line="240" w:lineRule="auto"/>
              <w:rPr>
                <w:rFonts w:ascii="Comic Sans MS" w:eastAsia="Times New Roman" w:hAnsi="Comic Sans MS" w:cs="Arial"/>
                <w:b/>
                <w:bCs/>
                <w:color w:val="993300"/>
                <w:sz w:val="20"/>
                <w:szCs w:val="20"/>
              </w:rPr>
            </w:pPr>
            <w:r>
              <w:rPr>
                <w:rFonts w:ascii="Comic Sans MS" w:eastAsia="Times New Roman" w:hAnsi="Comic Sans MS" w:cs="Arial"/>
                <w:b/>
                <w:bCs/>
                <w:color w:val="993300"/>
                <w:sz w:val="20"/>
                <w:szCs w:val="20"/>
              </w:rPr>
              <w:t>Division with the Golden Beads</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Stamp Game Addition</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r>
              <w:rPr>
                <w:rFonts w:ascii="Comic Sans MS" w:eastAsia="Times New Roman" w:hAnsi="Comic Sans MS" w:cs="Arial"/>
                <w:color w:val="993300"/>
              </w:rPr>
              <w:t>Cont</w:t>
            </w: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Stamp Game Subtraction</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r>
              <w:rPr>
                <w:rFonts w:ascii="Comic Sans MS" w:eastAsia="Times New Roman" w:hAnsi="Comic Sans MS" w:cs="Arial"/>
                <w:color w:val="993300"/>
              </w:rPr>
              <w:t>Cont</w:t>
            </w: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Stamp Game Multiplication</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r>
              <w:rPr>
                <w:rFonts w:ascii="Comic Sans MS" w:eastAsia="Times New Roman" w:hAnsi="Comic Sans MS" w:cs="Arial"/>
                <w:color w:val="993300"/>
              </w:rPr>
              <w:t>Cont</w:t>
            </w: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E52D2F" w:rsidRPr="008A643D" w:rsidRDefault="00E52D2F" w:rsidP="0010782E">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Stamp Game Divisi</w:t>
            </w:r>
            <w:r w:rsidR="00603789">
              <w:rPr>
                <w:rFonts w:ascii="Comic Sans MS" w:eastAsia="Times New Roman" w:hAnsi="Comic Sans MS" w:cs="Arial"/>
                <w:b/>
                <w:bCs/>
                <w:color w:val="993300"/>
                <w:sz w:val="20"/>
                <w:szCs w:val="20"/>
              </w:rPr>
              <w:t>on</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r>
              <w:rPr>
                <w:rFonts w:ascii="Comic Sans MS" w:eastAsia="Times New Roman" w:hAnsi="Comic Sans MS" w:cs="Arial"/>
                <w:color w:val="993300"/>
              </w:rPr>
              <w:t>Cont</w:t>
            </w: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Counting</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Teens Stage I: Teen Boards 11-19</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Counting</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Teens Stage II: Teen Boards 11-19</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Counting</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Teens Stage III: Teen Beads and Boards 11-99</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Counting</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Tens Stage I: Tens Boards 10-90</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Counting</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Tens Stage II: Tens Beads and Boards 10-90</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r w:rsidR="00E52D2F" w:rsidRPr="008A643D" w:rsidTr="00E52D2F">
        <w:trPr>
          <w:trHeight w:val="360"/>
        </w:trPr>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Counting</w:t>
            </w:r>
          </w:p>
        </w:tc>
        <w:tc>
          <w:tcPr>
            <w:tcW w:w="0" w:type="auto"/>
            <w:tcBorders>
              <w:top w:val="nil"/>
              <w:left w:val="nil"/>
              <w:bottom w:val="nil"/>
              <w:right w:val="nil"/>
            </w:tcBorders>
            <w:shd w:val="clear" w:color="000000" w:fill="FFFFFF"/>
            <w:hideMark/>
          </w:tcPr>
          <w:p w:rsidR="00E52D2F" w:rsidRPr="008A643D" w:rsidRDefault="00E52D2F"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Tens Stage III: Tens Beads and Boards 11-99</w:t>
            </w:r>
          </w:p>
        </w:tc>
        <w:tc>
          <w:tcPr>
            <w:tcW w:w="0" w:type="auto"/>
            <w:tcBorders>
              <w:top w:val="nil"/>
              <w:left w:val="nil"/>
              <w:bottom w:val="nil"/>
              <w:right w:val="nil"/>
            </w:tcBorders>
            <w:shd w:val="clear" w:color="000000" w:fill="FFFFFF"/>
          </w:tcPr>
          <w:p w:rsidR="00E52D2F" w:rsidRPr="008A643D" w:rsidRDefault="00E52D2F" w:rsidP="008A643D">
            <w:pPr>
              <w:spacing w:after="0" w:line="240" w:lineRule="auto"/>
              <w:jc w:val="right"/>
              <w:rPr>
                <w:rFonts w:ascii="Comic Sans MS" w:eastAsia="Times New Roman" w:hAnsi="Comic Sans MS" w:cs="Arial"/>
                <w:color w:val="993300"/>
              </w:rPr>
            </w:pPr>
          </w:p>
        </w:tc>
      </w:tr>
    </w:tbl>
    <w:p w:rsidR="00493F08" w:rsidRDefault="00493F08" w:rsidP="00493F08">
      <w:pPr>
        <w:jc w:val="center"/>
        <w:rPr>
          <w:b/>
          <w:i/>
          <w:sz w:val="32"/>
          <w:szCs w:val="32"/>
          <w:u w:val="single"/>
        </w:rPr>
      </w:pPr>
    </w:p>
    <w:p w:rsidR="00493F08" w:rsidRDefault="00493F08">
      <w:pPr>
        <w:rPr>
          <w:b/>
          <w:i/>
          <w:sz w:val="32"/>
          <w:szCs w:val="32"/>
          <w:u w:val="single"/>
        </w:rPr>
      </w:pPr>
      <w:r>
        <w:rPr>
          <w:b/>
          <w:i/>
          <w:sz w:val="32"/>
          <w:szCs w:val="32"/>
          <w:u w:val="single"/>
        </w:rPr>
        <w:br w:type="page"/>
      </w:r>
    </w:p>
    <w:p w:rsidR="00493F08" w:rsidRPr="00493F08" w:rsidRDefault="00493F08" w:rsidP="00493F08">
      <w:pPr>
        <w:jc w:val="center"/>
        <w:rPr>
          <w:b/>
          <w:i/>
          <w:sz w:val="32"/>
          <w:szCs w:val="32"/>
          <w:u w:val="single"/>
        </w:rPr>
      </w:pPr>
      <w:r>
        <w:rPr>
          <w:b/>
          <w:i/>
          <w:sz w:val="32"/>
          <w:szCs w:val="32"/>
          <w:u w:val="single"/>
        </w:rPr>
        <w:lastRenderedPageBreak/>
        <w:t>Sixth</w:t>
      </w:r>
      <w:r w:rsidRPr="00493F08">
        <w:rPr>
          <w:b/>
          <w:i/>
          <w:sz w:val="32"/>
          <w:szCs w:val="32"/>
          <w:u w:val="single"/>
        </w:rPr>
        <w:t xml:space="preserve"> Interval</w:t>
      </w:r>
    </w:p>
    <w:tbl>
      <w:tblPr>
        <w:tblW w:w="0" w:type="auto"/>
        <w:tblLook w:val="04A0" w:firstRow="1" w:lastRow="0" w:firstColumn="1" w:lastColumn="0" w:noHBand="0" w:noVBand="1"/>
      </w:tblPr>
      <w:tblGrid>
        <w:gridCol w:w="2854"/>
        <w:gridCol w:w="7100"/>
        <w:gridCol w:w="684"/>
      </w:tblGrid>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Shape</w:t>
            </w:r>
          </w:p>
        </w:tc>
        <w:tc>
          <w:tcPr>
            <w:tcW w:w="0" w:type="auto"/>
            <w:tcBorders>
              <w:top w:val="nil"/>
              <w:left w:val="nil"/>
              <w:bottom w:val="nil"/>
              <w:right w:val="nil"/>
            </w:tcBorders>
            <w:shd w:val="clear" w:color="000000" w:fill="FFFFFF"/>
            <w:hideMark/>
          </w:tcPr>
          <w:p w:rsidR="00D86ECE" w:rsidRPr="008A643D" w:rsidRDefault="00603789" w:rsidP="0010782E">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Geometry Cabinet Cards</w:t>
            </w:r>
          </w:p>
        </w:tc>
        <w:tc>
          <w:tcPr>
            <w:tcW w:w="0" w:type="auto"/>
            <w:tcBorders>
              <w:top w:val="nil"/>
              <w:left w:val="nil"/>
              <w:bottom w:val="nil"/>
              <w:right w:val="nil"/>
            </w:tcBorders>
            <w:shd w:val="clear" w:color="000000" w:fill="FFFFFF"/>
          </w:tcPr>
          <w:p w:rsidR="00D86ECE" w:rsidRPr="008A643D" w:rsidRDefault="00D86ECE" w:rsidP="008A643D">
            <w:pPr>
              <w:spacing w:after="0" w:line="240" w:lineRule="auto"/>
              <w:jc w:val="right"/>
              <w:rPr>
                <w:rFonts w:ascii="Comic Sans MS" w:eastAsia="Times New Roman" w:hAnsi="Comic Sans MS" w:cs="Arial"/>
                <w:color w:val="339966"/>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Shape</w:t>
            </w:r>
          </w:p>
        </w:tc>
        <w:tc>
          <w:tcPr>
            <w:tcW w:w="0" w:type="auto"/>
            <w:tcBorders>
              <w:top w:val="nil"/>
              <w:left w:val="nil"/>
              <w:bottom w:val="nil"/>
              <w:right w:val="nil"/>
            </w:tcBorders>
            <w:shd w:val="clear" w:color="000000" w:fill="FFFFFF"/>
            <w:hideMark/>
          </w:tcPr>
          <w:p w:rsidR="00D86ECE" w:rsidRPr="008A643D" w:rsidRDefault="00D86ECE" w:rsidP="00375D44">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Leaf</w:t>
            </w:r>
            <w:r w:rsidRPr="00D86ECE">
              <w:rPr>
                <w:rFonts w:ascii="Comic Sans MS" w:eastAsia="Times New Roman" w:hAnsi="Comic Sans MS" w:cs="Arial"/>
                <w:b/>
                <w:color w:val="339966"/>
                <w:sz w:val="20"/>
                <w:szCs w:val="20"/>
              </w:rPr>
              <w:t xml:space="preserve"> Cabinet Cards</w:t>
            </w:r>
          </w:p>
        </w:tc>
        <w:tc>
          <w:tcPr>
            <w:tcW w:w="0" w:type="auto"/>
            <w:tcBorders>
              <w:top w:val="nil"/>
              <w:left w:val="nil"/>
              <w:bottom w:val="nil"/>
              <w:right w:val="nil"/>
            </w:tcBorders>
            <w:shd w:val="clear" w:color="000000" w:fill="FFFFFF"/>
          </w:tcPr>
          <w:p w:rsidR="00D86ECE" w:rsidRPr="008A643D" w:rsidRDefault="00D86ECE" w:rsidP="008A643D">
            <w:pPr>
              <w:spacing w:after="0" w:line="240" w:lineRule="auto"/>
              <w:jc w:val="right"/>
              <w:rPr>
                <w:rFonts w:ascii="Comic Sans MS" w:eastAsia="Times New Roman" w:hAnsi="Comic Sans MS" w:cs="Arial"/>
                <w:color w:val="339966"/>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Visual - Combined</w:t>
            </w:r>
          </w:p>
        </w:tc>
        <w:tc>
          <w:tcPr>
            <w:tcW w:w="0" w:type="auto"/>
            <w:tcBorders>
              <w:top w:val="nil"/>
              <w:left w:val="nil"/>
              <w:bottom w:val="nil"/>
              <w:right w:val="nil"/>
            </w:tcBorders>
            <w:shd w:val="clear" w:color="000000" w:fill="FFFFFF"/>
            <w:hideMark/>
          </w:tcPr>
          <w:p w:rsidR="00D86ECE" w:rsidRPr="008A643D" w:rsidRDefault="00603789" w:rsidP="00375D44">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Decanomial Square</w:t>
            </w:r>
          </w:p>
        </w:tc>
        <w:tc>
          <w:tcPr>
            <w:tcW w:w="0" w:type="auto"/>
            <w:tcBorders>
              <w:top w:val="nil"/>
              <w:left w:val="nil"/>
              <w:bottom w:val="nil"/>
              <w:right w:val="nil"/>
            </w:tcBorders>
            <w:shd w:val="clear" w:color="000000" w:fill="FFFFFF"/>
          </w:tcPr>
          <w:p w:rsidR="00D86ECE" w:rsidRPr="008A643D" w:rsidRDefault="00D86ECE" w:rsidP="008A643D">
            <w:pPr>
              <w:spacing w:after="0" w:line="240" w:lineRule="auto"/>
              <w:jc w:val="right"/>
              <w:rPr>
                <w:rFonts w:ascii="Comic Sans MS" w:eastAsia="Times New Roman" w:hAnsi="Comic Sans MS" w:cs="Arial"/>
                <w:color w:val="339966"/>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8A643D">
            <w:pPr>
              <w:spacing w:after="0" w:line="240" w:lineRule="auto"/>
              <w:rPr>
                <w:rFonts w:ascii="Comic Sans MS" w:eastAsia="Times New Roman" w:hAnsi="Comic Sans MS" w:cs="Arial"/>
                <w:b/>
                <w:bCs/>
                <w:color w:val="339966"/>
                <w:sz w:val="18"/>
                <w:szCs w:val="18"/>
              </w:rPr>
            </w:pPr>
            <w:r w:rsidRPr="008A643D">
              <w:rPr>
                <w:rFonts w:ascii="Comic Sans MS" w:eastAsia="Times New Roman" w:hAnsi="Comic Sans MS" w:cs="Arial"/>
                <w:b/>
                <w:bCs/>
                <w:color w:val="339966"/>
                <w:sz w:val="18"/>
                <w:szCs w:val="18"/>
              </w:rPr>
              <w:t>Sensorial: Auditory</w:t>
            </w:r>
          </w:p>
        </w:tc>
        <w:tc>
          <w:tcPr>
            <w:tcW w:w="0" w:type="auto"/>
            <w:tcBorders>
              <w:top w:val="nil"/>
              <w:left w:val="nil"/>
              <w:bottom w:val="nil"/>
              <w:right w:val="nil"/>
            </w:tcBorders>
            <w:shd w:val="clear" w:color="000000" w:fill="FFFFFF"/>
            <w:noWrap/>
            <w:vAlign w:val="bottom"/>
            <w:hideMark/>
          </w:tcPr>
          <w:p w:rsidR="00D86ECE" w:rsidRPr="008A643D" w:rsidRDefault="00603789" w:rsidP="00375D44">
            <w:pPr>
              <w:spacing w:after="0" w:line="240" w:lineRule="auto"/>
              <w:rPr>
                <w:rFonts w:ascii="Comic Sans MS" w:eastAsia="Times New Roman" w:hAnsi="Comic Sans MS" w:cs="Arial"/>
                <w:color w:val="339966"/>
                <w:sz w:val="20"/>
                <w:szCs w:val="20"/>
              </w:rPr>
            </w:pPr>
            <w:r>
              <w:rPr>
                <w:rFonts w:ascii="Comic Sans MS" w:eastAsia="Times New Roman" w:hAnsi="Comic Sans MS" w:cs="Arial"/>
                <w:b/>
                <w:color w:val="339966"/>
                <w:sz w:val="20"/>
                <w:szCs w:val="20"/>
              </w:rPr>
              <w:t>Bells</w:t>
            </w:r>
          </w:p>
        </w:tc>
        <w:tc>
          <w:tcPr>
            <w:tcW w:w="0" w:type="auto"/>
            <w:tcBorders>
              <w:top w:val="nil"/>
              <w:left w:val="nil"/>
              <w:bottom w:val="nil"/>
              <w:right w:val="nil"/>
            </w:tcBorders>
            <w:shd w:val="clear" w:color="000000" w:fill="FFFFFF"/>
          </w:tcPr>
          <w:p w:rsidR="00D86ECE" w:rsidRPr="008A643D" w:rsidRDefault="00D86ECE" w:rsidP="008A643D">
            <w:pPr>
              <w:spacing w:after="0" w:line="240" w:lineRule="auto"/>
              <w:jc w:val="right"/>
              <w:rPr>
                <w:rFonts w:ascii="Comic Sans MS" w:eastAsia="Times New Roman" w:hAnsi="Comic Sans MS" w:cs="Arial"/>
                <w:color w:val="339966"/>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8A643D">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D86ECE" w:rsidRPr="00603789" w:rsidRDefault="00D86ECE" w:rsidP="008A643D">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Research</w:t>
            </w:r>
          </w:p>
        </w:tc>
        <w:tc>
          <w:tcPr>
            <w:tcW w:w="0" w:type="auto"/>
            <w:tcBorders>
              <w:top w:val="nil"/>
              <w:left w:val="nil"/>
              <w:bottom w:val="nil"/>
              <w:right w:val="nil"/>
            </w:tcBorders>
            <w:shd w:val="clear" w:color="000000" w:fill="FFFFFF"/>
          </w:tcPr>
          <w:p w:rsidR="00D86ECE" w:rsidRPr="00603789" w:rsidRDefault="00D86ECE" w:rsidP="008A643D">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Spelling</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Dictionary</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Phonograms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Personal Dictionary</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Puzzle Words</w:t>
            </w:r>
          </w:p>
        </w:tc>
        <w:tc>
          <w:tcPr>
            <w:tcW w:w="0" w:type="auto"/>
            <w:tcBorders>
              <w:top w:val="nil"/>
              <w:left w:val="nil"/>
              <w:bottom w:val="nil"/>
              <w:right w:val="nil"/>
            </w:tcBorders>
            <w:shd w:val="clear" w:color="000000" w:fill="FFFFFF"/>
            <w:hideMark/>
          </w:tcPr>
          <w:p w:rsidR="00D86ECE" w:rsidRPr="00603789" w:rsidRDefault="00D86ECE" w:rsidP="00375D44">
            <w:pPr>
              <w:spacing w:after="0" w:line="240" w:lineRule="auto"/>
              <w:rPr>
                <w:rFonts w:ascii="Comic Sans MS" w:eastAsia="Times New Roman" w:hAnsi="Comic Sans MS" w:cs="Arial"/>
                <w:color w:val="FFC000"/>
                <w:sz w:val="20"/>
                <w:szCs w:val="20"/>
              </w:rPr>
            </w:pPr>
            <w:r w:rsidRPr="00603789">
              <w:rPr>
                <w:rFonts w:ascii="Comic Sans MS" w:eastAsia="Times New Roman" w:hAnsi="Comic Sans MS" w:cs="Arial"/>
                <w:b/>
                <w:color w:val="FFC000"/>
                <w:sz w:val="20"/>
                <w:szCs w:val="20"/>
              </w:rPr>
              <w:t>Puzzle Words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Classification</w:t>
            </w:r>
          </w:p>
        </w:tc>
        <w:tc>
          <w:tcPr>
            <w:tcW w:w="0" w:type="auto"/>
            <w:tcBorders>
              <w:top w:val="nil"/>
              <w:left w:val="nil"/>
              <w:bottom w:val="nil"/>
              <w:right w:val="nil"/>
            </w:tcBorders>
            <w:shd w:val="clear" w:color="000000" w:fill="FFFFFF"/>
            <w:hideMark/>
          </w:tcPr>
          <w:p w:rsidR="00D86ECE" w:rsidRPr="00603789" w:rsidRDefault="00D86ECE" w:rsidP="00375D44">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Presentation I – Classifying the Environment</w:t>
            </w:r>
            <w:r w:rsidRPr="00603789">
              <w:rPr>
                <w:rFonts w:ascii="Comic Sans MS" w:eastAsia="Times New Roman" w:hAnsi="Comic Sans MS" w:cs="Arial"/>
                <w:color w:val="FFC000"/>
                <w:sz w:val="20"/>
                <w:szCs w:val="20"/>
              </w:rPr>
              <w:t xml:space="preserve"> </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Classification</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Presentation II – Cards with Labels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Classification</w:t>
            </w:r>
          </w:p>
        </w:tc>
        <w:tc>
          <w:tcPr>
            <w:tcW w:w="0" w:type="auto"/>
            <w:tcBorders>
              <w:top w:val="nil"/>
              <w:left w:val="nil"/>
              <w:bottom w:val="nil"/>
              <w:right w:val="nil"/>
            </w:tcBorders>
            <w:shd w:val="clear" w:color="000000" w:fill="FFFFFF"/>
            <w:hideMark/>
          </w:tcPr>
          <w:p w:rsidR="00D86ECE" w:rsidRPr="00603789" w:rsidRDefault="00D86ECE" w:rsidP="00375D44">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 xml:space="preserve">Presentation III </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375D44">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Article</w:t>
            </w:r>
            <w:r w:rsidRPr="00603789">
              <w:rPr>
                <w:rFonts w:ascii="Comic Sans MS" w:eastAsia="Times New Roman" w:hAnsi="Comic Sans MS" w:cs="Arial"/>
                <w:color w:val="FFC000"/>
                <w:sz w:val="20"/>
                <w:szCs w:val="20"/>
              </w:rPr>
              <w:t xml:space="preserve"> - </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375D44">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 xml:space="preserve">Adjective </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Logical Adjective</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Detective Adjective</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Conjunction</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Preposition</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375D44">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Verb</w:t>
            </w:r>
            <w:r w:rsidRPr="00603789">
              <w:rPr>
                <w:rFonts w:ascii="Comic Sans MS" w:eastAsia="Times New Roman" w:hAnsi="Comic Sans MS" w:cs="Arial"/>
                <w:color w:val="FFC000"/>
                <w:sz w:val="20"/>
                <w:szCs w:val="20"/>
              </w:rPr>
              <w:t xml:space="preserve"> </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Adverb</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Logical Adverb</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375D44">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Continuation of Commands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Function of Words</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Symbol and Phrase Game</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Compound Words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Suffixes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Prefixes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Word Families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375D44">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 xml:space="preserve">Adjectives </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375D44">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Singular and Plural</w:t>
            </w:r>
            <w:r w:rsidRPr="00603789">
              <w:rPr>
                <w:rFonts w:ascii="Comic Sans MS" w:eastAsia="Times New Roman" w:hAnsi="Comic Sans MS" w:cs="Arial"/>
                <w:color w:val="FFC000"/>
                <w:sz w:val="20"/>
                <w:szCs w:val="20"/>
              </w:rPr>
              <w:t xml:space="preserve"> </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Synonyms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Antonyms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Homophones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857B8">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 xml:space="preserve">Homographs </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Animal Collectives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Animals and Their Young</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Animal Sounds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Animal Homes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Animal Families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lastRenderedPageBreak/>
              <w:t>Reading: Word Study</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Contractions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Musical Expression</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Unmarked Staff Boards – Parallel Exercise 4: Descriptions/Definitions</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18"/>
                <w:szCs w:val="18"/>
              </w:rPr>
            </w:pPr>
            <w:r w:rsidRPr="00603789">
              <w:rPr>
                <w:rFonts w:ascii="Comic Sans MS" w:eastAsia="Times New Roman" w:hAnsi="Comic Sans MS" w:cs="Arial"/>
                <w:b/>
                <w:bCs/>
                <w:color w:val="FFC000"/>
                <w:sz w:val="18"/>
                <w:szCs w:val="18"/>
              </w:rPr>
              <w:t>Language Extension</w:t>
            </w:r>
          </w:p>
        </w:tc>
        <w:tc>
          <w:tcPr>
            <w:tcW w:w="0" w:type="auto"/>
            <w:tcBorders>
              <w:top w:val="nil"/>
              <w:left w:val="nil"/>
              <w:bottom w:val="nil"/>
              <w:right w:val="nil"/>
            </w:tcBorders>
            <w:shd w:val="clear" w:color="000000" w:fill="FFFFFF"/>
            <w:hideMark/>
          </w:tcPr>
          <w:p w:rsidR="00D86ECE" w:rsidRPr="00603789" w:rsidRDefault="00D86ECE" w:rsidP="00AB1706">
            <w:pPr>
              <w:spacing w:after="0" w:line="240" w:lineRule="auto"/>
              <w:rPr>
                <w:rFonts w:ascii="Comic Sans MS" w:eastAsia="Times New Roman" w:hAnsi="Comic Sans MS" w:cs="Arial"/>
                <w:b/>
                <w:bCs/>
                <w:color w:val="FFC000"/>
                <w:sz w:val="20"/>
                <w:szCs w:val="20"/>
              </w:rPr>
            </w:pPr>
            <w:r w:rsidRPr="00603789">
              <w:rPr>
                <w:rFonts w:ascii="Comic Sans MS" w:eastAsia="Times New Roman" w:hAnsi="Comic Sans MS" w:cs="Arial"/>
                <w:b/>
                <w:bCs/>
                <w:color w:val="FFC000"/>
                <w:sz w:val="20"/>
                <w:szCs w:val="20"/>
              </w:rPr>
              <w:t>Who Am I?</w:t>
            </w:r>
          </w:p>
        </w:tc>
        <w:tc>
          <w:tcPr>
            <w:tcW w:w="0" w:type="auto"/>
            <w:tcBorders>
              <w:top w:val="nil"/>
              <w:left w:val="nil"/>
              <w:bottom w:val="nil"/>
              <w:right w:val="nil"/>
            </w:tcBorders>
            <w:shd w:val="clear" w:color="000000" w:fill="FFFFFF"/>
          </w:tcPr>
          <w:p w:rsidR="00D86ECE" w:rsidRPr="00603789" w:rsidRDefault="00D86ECE" w:rsidP="00AB1706">
            <w:pPr>
              <w:spacing w:after="0" w:line="240" w:lineRule="auto"/>
              <w:jc w:val="right"/>
              <w:rPr>
                <w:rFonts w:ascii="Comic Sans MS" w:eastAsia="Times New Roman" w:hAnsi="Comic Sans MS" w:cs="Arial"/>
                <w:color w:val="FFC000"/>
              </w:rPr>
            </w:pPr>
            <w:r w:rsidRPr="00603789">
              <w:rPr>
                <w:rFonts w:ascii="Comic Sans MS" w:eastAsia="Times New Roman" w:hAnsi="Comic Sans MS" w:cs="Arial"/>
                <w:color w:val="FFC0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Dot Game</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0" w:type="auto"/>
            <w:tcBorders>
              <w:top w:val="nil"/>
              <w:left w:val="nil"/>
              <w:bottom w:val="nil"/>
              <w:right w:val="nil"/>
            </w:tcBorders>
            <w:shd w:val="clear" w:color="000000" w:fill="FFFFFF"/>
            <w:hideMark/>
          </w:tcPr>
          <w:p w:rsidR="00D86ECE" w:rsidRPr="008A643D" w:rsidRDefault="00D86ECE" w:rsidP="00375D44">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Word Problems</w:t>
            </w:r>
            <w:r w:rsidRPr="008A643D">
              <w:rPr>
                <w:rFonts w:ascii="Comic Sans MS" w:eastAsia="Times New Roman" w:hAnsi="Comic Sans MS" w:cs="Arial"/>
                <w:color w:val="993300"/>
                <w:sz w:val="20"/>
                <w:szCs w:val="20"/>
              </w:rPr>
              <w:t xml:space="preserve"> </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r>
              <w:rPr>
                <w:rFonts w:ascii="Comic Sans MS" w:eastAsia="Times New Roman" w:hAnsi="Comic Sans MS" w:cs="Arial"/>
                <w:color w:val="993300"/>
              </w:rPr>
              <w:t>cont</w:t>
            </w: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Counting</w:t>
            </w:r>
          </w:p>
        </w:tc>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Linear Counting: Stage I – Hundred Chain</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Counting</w:t>
            </w:r>
          </w:p>
        </w:tc>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Linear Counting: Stage II – Thousand Chain</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Counting</w:t>
            </w:r>
          </w:p>
        </w:tc>
        <w:tc>
          <w:tcPr>
            <w:tcW w:w="0" w:type="auto"/>
            <w:tcBorders>
              <w:top w:val="nil"/>
              <w:left w:val="nil"/>
              <w:bottom w:val="nil"/>
              <w:right w:val="nil"/>
            </w:tcBorders>
            <w:shd w:val="clear" w:color="000000" w:fill="FFFFFF"/>
            <w:hideMark/>
          </w:tcPr>
          <w:p w:rsidR="00D86ECE" w:rsidRPr="008A643D" w:rsidRDefault="00D86ECE" w:rsidP="00375D44">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Skip Counting</w:t>
            </w:r>
            <w:r w:rsidR="00603789">
              <w:rPr>
                <w:rFonts w:ascii="Comic Sans MS" w:eastAsia="Times New Roman" w:hAnsi="Comic Sans MS" w:cs="Arial"/>
                <w:color w:val="993300"/>
                <w:sz w:val="20"/>
                <w:szCs w:val="20"/>
              </w:rPr>
              <w:t xml:space="preserve"> </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Addition Snake Game</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Addition Strip Board</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0" w:type="auto"/>
            <w:tcBorders>
              <w:top w:val="nil"/>
              <w:left w:val="nil"/>
              <w:bottom w:val="nil"/>
              <w:right w:val="nil"/>
            </w:tcBorders>
            <w:shd w:val="clear" w:color="000000" w:fill="FFFFFF"/>
            <w:hideMark/>
          </w:tcPr>
          <w:p w:rsidR="00D86ECE" w:rsidRPr="008A643D" w:rsidRDefault="00D86ECE" w:rsidP="00375D44">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Addition Charts</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Subtraction Snake Game</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Subtraction Strip Board</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0" w:type="auto"/>
            <w:tcBorders>
              <w:top w:val="nil"/>
              <w:left w:val="nil"/>
              <w:bottom w:val="nil"/>
              <w:right w:val="nil"/>
            </w:tcBorders>
            <w:shd w:val="clear" w:color="000000" w:fill="FFFFFF"/>
            <w:hideMark/>
          </w:tcPr>
          <w:p w:rsidR="00D86ECE" w:rsidRPr="008A643D" w:rsidRDefault="00D86ECE" w:rsidP="00A857B8">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Subtraction Charts</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Multiplication with Bead Bars</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Multiplication Board</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r w:rsidR="00D86ECE" w:rsidRPr="008A643D" w:rsidTr="00D86ECE">
        <w:trPr>
          <w:trHeight w:val="360"/>
        </w:trPr>
        <w:tc>
          <w:tcPr>
            <w:tcW w:w="0" w:type="auto"/>
            <w:tcBorders>
              <w:top w:val="nil"/>
              <w:left w:val="nil"/>
              <w:bottom w:val="nil"/>
              <w:right w:val="nil"/>
            </w:tcBorders>
            <w:shd w:val="clear" w:color="000000" w:fill="FFFFFF"/>
            <w:hideMark/>
          </w:tcPr>
          <w:p w:rsidR="00D86ECE" w:rsidRPr="008A643D" w:rsidRDefault="00D86ECE" w:rsidP="00AB1706">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0" w:type="auto"/>
            <w:tcBorders>
              <w:top w:val="nil"/>
              <w:left w:val="nil"/>
              <w:bottom w:val="nil"/>
              <w:right w:val="nil"/>
            </w:tcBorders>
            <w:shd w:val="clear" w:color="000000" w:fill="FFFFFF"/>
            <w:hideMark/>
          </w:tcPr>
          <w:p w:rsidR="00D86ECE" w:rsidRPr="008A643D" w:rsidRDefault="00D86ECE" w:rsidP="00A857B8">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Multiplication Charts</w:t>
            </w:r>
          </w:p>
        </w:tc>
        <w:tc>
          <w:tcPr>
            <w:tcW w:w="0" w:type="auto"/>
            <w:tcBorders>
              <w:top w:val="nil"/>
              <w:left w:val="nil"/>
              <w:bottom w:val="nil"/>
              <w:right w:val="nil"/>
            </w:tcBorders>
            <w:shd w:val="clear" w:color="000000" w:fill="FFFFFF"/>
          </w:tcPr>
          <w:p w:rsidR="00D86ECE" w:rsidRPr="008A643D" w:rsidRDefault="00D86ECE" w:rsidP="00AB1706">
            <w:pPr>
              <w:spacing w:after="0" w:line="240" w:lineRule="auto"/>
              <w:jc w:val="right"/>
              <w:rPr>
                <w:rFonts w:ascii="Comic Sans MS" w:eastAsia="Times New Roman" w:hAnsi="Comic Sans MS" w:cs="Arial"/>
                <w:color w:val="993300"/>
              </w:rPr>
            </w:pPr>
          </w:p>
        </w:tc>
      </w:tr>
    </w:tbl>
    <w:p w:rsidR="00493F08" w:rsidRDefault="00493F08" w:rsidP="00493F08">
      <w:pPr>
        <w:jc w:val="center"/>
        <w:rPr>
          <w:b/>
          <w:i/>
          <w:sz w:val="32"/>
          <w:szCs w:val="32"/>
          <w:u w:val="single"/>
        </w:rPr>
      </w:pPr>
    </w:p>
    <w:p w:rsidR="00493F08" w:rsidRDefault="00493F08">
      <w:pPr>
        <w:rPr>
          <w:b/>
          <w:i/>
          <w:sz w:val="32"/>
          <w:szCs w:val="32"/>
          <w:u w:val="single"/>
        </w:rPr>
      </w:pPr>
      <w:r>
        <w:rPr>
          <w:b/>
          <w:i/>
          <w:sz w:val="32"/>
          <w:szCs w:val="32"/>
          <w:u w:val="single"/>
        </w:rPr>
        <w:br w:type="page"/>
      </w:r>
    </w:p>
    <w:p w:rsidR="00493F08" w:rsidRPr="00493F08" w:rsidRDefault="00493F08" w:rsidP="00493F08">
      <w:pPr>
        <w:jc w:val="center"/>
        <w:rPr>
          <w:b/>
          <w:i/>
          <w:sz w:val="32"/>
          <w:szCs w:val="32"/>
          <w:u w:val="single"/>
        </w:rPr>
      </w:pPr>
      <w:r>
        <w:rPr>
          <w:b/>
          <w:i/>
          <w:sz w:val="32"/>
          <w:szCs w:val="32"/>
          <w:u w:val="single"/>
        </w:rPr>
        <w:lastRenderedPageBreak/>
        <w:t>Seventh</w:t>
      </w:r>
      <w:r w:rsidRPr="00493F08">
        <w:rPr>
          <w:b/>
          <w:i/>
          <w:sz w:val="32"/>
          <w:szCs w:val="32"/>
          <w:u w:val="single"/>
        </w:rPr>
        <w:t xml:space="preserve"> Interval</w:t>
      </w:r>
    </w:p>
    <w:p w:rsidR="002C795C" w:rsidRDefault="002C795C"/>
    <w:tbl>
      <w:tblPr>
        <w:tblW w:w="5000" w:type="pct"/>
        <w:tblLook w:val="04A0" w:firstRow="1" w:lastRow="0" w:firstColumn="1" w:lastColumn="0" w:noHBand="0" w:noVBand="1"/>
      </w:tblPr>
      <w:tblGrid>
        <w:gridCol w:w="2974"/>
        <w:gridCol w:w="7826"/>
      </w:tblGrid>
      <w:tr w:rsidR="00493F08" w:rsidRPr="008A643D" w:rsidTr="00493F08">
        <w:trPr>
          <w:trHeight w:val="360"/>
        </w:trPr>
        <w:tc>
          <w:tcPr>
            <w:tcW w:w="1377" w:type="pct"/>
            <w:tcBorders>
              <w:top w:val="nil"/>
              <w:left w:val="nil"/>
              <w:bottom w:val="nil"/>
              <w:right w:val="nil"/>
            </w:tcBorders>
            <w:shd w:val="clear" w:color="000000" w:fill="FFFFFF"/>
            <w:hideMark/>
          </w:tcPr>
          <w:p w:rsidR="00493F08" w:rsidRPr="00375D44" w:rsidRDefault="00493F08" w:rsidP="008A643D">
            <w:pPr>
              <w:spacing w:after="0" w:line="240" w:lineRule="auto"/>
              <w:rPr>
                <w:rFonts w:ascii="Comic Sans MS" w:eastAsia="Times New Roman" w:hAnsi="Comic Sans MS" w:cs="Arial"/>
                <w:b/>
                <w:bCs/>
                <w:color w:val="FFC000"/>
                <w:sz w:val="18"/>
                <w:szCs w:val="18"/>
              </w:rPr>
            </w:pPr>
            <w:r w:rsidRPr="00375D44">
              <w:rPr>
                <w:rFonts w:ascii="Comic Sans MS" w:eastAsia="Times New Roman" w:hAnsi="Comic Sans MS" w:cs="Arial"/>
                <w:b/>
                <w:bCs/>
                <w:color w:val="FFC000"/>
                <w:sz w:val="18"/>
                <w:szCs w:val="18"/>
              </w:rPr>
              <w:t>Reading Analysis</w:t>
            </w:r>
          </w:p>
        </w:tc>
        <w:tc>
          <w:tcPr>
            <w:tcW w:w="3623" w:type="pct"/>
            <w:tcBorders>
              <w:top w:val="nil"/>
              <w:left w:val="nil"/>
              <w:bottom w:val="nil"/>
              <w:right w:val="nil"/>
            </w:tcBorders>
            <w:shd w:val="clear" w:color="000000" w:fill="FFFFFF"/>
            <w:hideMark/>
          </w:tcPr>
          <w:p w:rsidR="00493F08" w:rsidRPr="00375D44" w:rsidRDefault="00493F08" w:rsidP="00375D44">
            <w:pPr>
              <w:spacing w:after="0" w:line="240" w:lineRule="auto"/>
              <w:rPr>
                <w:rFonts w:ascii="Comic Sans MS" w:eastAsia="Times New Roman" w:hAnsi="Comic Sans MS" w:cs="Arial"/>
                <w:b/>
                <w:bCs/>
                <w:color w:val="FFC000"/>
                <w:sz w:val="20"/>
                <w:szCs w:val="20"/>
              </w:rPr>
            </w:pPr>
            <w:r w:rsidRPr="00375D44">
              <w:rPr>
                <w:rFonts w:ascii="Comic Sans MS" w:eastAsia="Times New Roman" w:hAnsi="Comic Sans MS" w:cs="Arial"/>
                <w:b/>
                <w:bCs/>
                <w:color w:val="FFC000"/>
                <w:sz w:val="20"/>
                <w:szCs w:val="20"/>
              </w:rPr>
              <w:t xml:space="preserve">Simple Sentences Stage I </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375D44" w:rsidRDefault="00493F08" w:rsidP="008A643D">
            <w:pPr>
              <w:spacing w:after="0" w:line="240" w:lineRule="auto"/>
              <w:rPr>
                <w:rFonts w:ascii="Comic Sans MS" w:eastAsia="Times New Roman" w:hAnsi="Comic Sans MS" w:cs="Arial"/>
                <w:b/>
                <w:bCs/>
                <w:color w:val="FFC000"/>
                <w:sz w:val="18"/>
                <w:szCs w:val="18"/>
              </w:rPr>
            </w:pPr>
            <w:r w:rsidRPr="00375D44">
              <w:rPr>
                <w:rFonts w:ascii="Comic Sans MS" w:eastAsia="Times New Roman" w:hAnsi="Comic Sans MS" w:cs="Arial"/>
                <w:b/>
                <w:bCs/>
                <w:color w:val="FFC000"/>
                <w:sz w:val="18"/>
                <w:szCs w:val="18"/>
              </w:rPr>
              <w:t>Reading Analysis</w:t>
            </w:r>
          </w:p>
        </w:tc>
        <w:tc>
          <w:tcPr>
            <w:tcW w:w="3623" w:type="pct"/>
            <w:tcBorders>
              <w:top w:val="nil"/>
              <w:left w:val="nil"/>
              <w:bottom w:val="nil"/>
              <w:right w:val="nil"/>
            </w:tcBorders>
            <w:shd w:val="clear" w:color="000000" w:fill="FFFFFF"/>
            <w:hideMark/>
          </w:tcPr>
          <w:p w:rsidR="00493F08" w:rsidRPr="00375D44" w:rsidRDefault="00493F08" w:rsidP="00375D44">
            <w:pPr>
              <w:spacing w:after="0" w:line="240" w:lineRule="auto"/>
              <w:rPr>
                <w:rFonts w:ascii="Comic Sans MS" w:eastAsia="Times New Roman" w:hAnsi="Comic Sans MS" w:cs="Arial"/>
                <w:b/>
                <w:bCs/>
                <w:color w:val="FFC000"/>
                <w:sz w:val="20"/>
                <w:szCs w:val="20"/>
              </w:rPr>
            </w:pPr>
            <w:r w:rsidRPr="00375D44">
              <w:rPr>
                <w:rFonts w:ascii="Comic Sans MS" w:eastAsia="Times New Roman" w:hAnsi="Comic Sans MS" w:cs="Arial"/>
                <w:b/>
                <w:bCs/>
                <w:color w:val="FFC000"/>
                <w:sz w:val="20"/>
                <w:szCs w:val="20"/>
              </w:rPr>
              <w:t>Simple Sentences Stage II</w:t>
            </w:r>
            <w:r w:rsidRPr="00375D44">
              <w:rPr>
                <w:rFonts w:ascii="Comic Sans MS" w:eastAsia="Times New Roman" w:hAnsi="Comic Sans MS" w:cs="Arial"/>
                <w:color w:val="FFC000"/>
                <w:sz w:val="20"/>
                <w:szCs w:val="20"/>
              </w:rPr>
              <w:t xml:space="preserve"> </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375D44" w:rsidRDefault="00493F08" w:rsidP="008A643D">
            <w:pPr>
              <w:spacing w:after="0" w:line="240" w:lineRule="auto"/>
              <w:rPr>
                <w:rFonts w:ascii="Comic Sans MS" w:eastAsia="Times New Roman" w:hAnsi="Comic Sans MS" w:cs="Arial"/>
                <w:b/>
                <w:bCs/>
                <w:color w:val="FFC000"/>
                <w:sz w:val="18"/>
                <w:szCs w:val="18"/>
              </w:rPr>
            </w:pPr>
            <w:r w:rsidRPr="00375D44">
              <w:rPr>
                <w:rFonts w:ascii="Comic Sans MS" w:eastAsia="Times New Roman" w:hAnsi="Comic Sans MS" w:cs="Arial"/>
                <w:b/>
                <w:bCs/>
                <w:color w:val="FFC000"/>
                <w:sz w:val="18"/>
                <w:szCs w:val="18"/>
              </w:rPr>
              <w:t>Reading Analysis</w:t>
            </w:r>
          </w:p>
        </w:tc>
        <w:tc>
          <w:tcPr>
            <w:tcW w:w="3623" w:type="pct"/>
            <w:tcBorders>
              <w:top w:val="nil"/>
              <w:left w:val="nil"/>
              <w:bottom w:val="nil"/>
              <w:right w:val="nil"/>
            </w:tcBorders>
            <w:shd w:val="clear" w:color="000000" w:fill="FFFFFF"/>
            <w:hideMark/>
          </w:tcPr>
          <w:p w:rsidR="00493F08" w:rsidRPr="00375D44" w:rsidRDefault="00493F08" w:rsidP="00375D44">
            <w:pPr>
              <w:spacing w:after="0" w:line="240" w:lineRule="auto"/>
              <w:rPr>
                <w:rFonts w:ascii="Comic Sans MS" w:eastAsia="Times New Roman" w:hAnsi="Comic Sans MS" w:cs="Arial"/>
                <w:b/>
                <w:bCs/>
                <w:color w:val="FFC000"/>
                <w:sz w:val="20"/>
                <w:szCs w:val="20"/>
              </w:rPr>
            </w:pPr>
            <w:r w:rsidRPr="00375D44">
              <w:rPr>
                <w:rFonts w:ascii="Comic Sans MS" w:eastAsia="Times New Roman" w:hAnsi="Comic Sans MS" w:cs="Arial"/>
                <w:b/>
                <w:bCs/>
                <w:color w:val="FFC000"/>
                <w:sz w:val="20"/>
                <w:szCs w:val="20"/>
              </w:rPr>
              <w:t>Simple Sentences Stage III</w:t>
            </w:r>
            <w:r w:rsidRPr="00375D44">
              <w:rPr>
                <w:rFonts w:ascii="Comic Sans MS" w:eastAsia="Times New Roman" w:hAnsi="Comic Sans MS" w:cs="Arial"/>
                <w:color w:val="FFC000"/>
                <w:sz w:val="20"/>
                <w:szCs w:val="20"/>
              </w:rPr>
              <w:t xml:space="preserve"> </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Decimal System</w:t>
            </w:r>
          </w:p>
        </w:tc>
        <w:tc>
          <w:tcPr>
            <w:tcW w:w="3623" w:type="pct"/>
            <w:tcBorders>
              <w:top w:val="nil"/>
              <w:left w:val="nil"/>
              <w:bottom w:val="nil"/>
              <w:right w:val="nil"/>
            </w:tcBorders>
            <w:shd w:val="clear" w:color="000000" w:fill="FFFFFF"/>
            <w:hideMark/>
          </w:tcPr>
          <w:p w:rsidR="00493F08" w:rsidRPr="008A643D" w:rsidRDefault="00375D44" w:rsidP="00375D44">
            <w:pPr>
              <w:spacing w:after="0" w:line="240" w:lineRule="auto"/>
              <w:rPr>
                <w:rFonts w:ascii="Comic Sans MS" w:eastAsia="Times New Roman" w:hAnsi="Comic Sans MS" w:cs="Arial"/>
                <w:b/>
                <w:bCs/>
                <w:color w:val="993300"/>
                <w:sz w:val="20"/>
                <w:szCs w:val="20"/>
              </w:rPr>
            </w:pPr>
            <w:r>
              <w:rPr>
                <w:rFonts w:ascii="Comic Sans MS" w:eastAsia="Times New Roman" w:hAnsi="Comic Sans MS" w:cs="Arial"/>
                <w:b/>
                <w:bCs/>
                <w:color w:val="993300"/>
                <w:sz w:val="20"/>
                <w:szCs w:val="20"/>
              </w:rPr>
              <w:t xml:space="preserve">Long Division with Bows </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3623" w:type="pct"/>
            <w:tcBorders>
              <w:top w:val="nil"/>
              <w:left w:val="nil"/>
              <w:bottom w:val="nil"/>
              <w:right w:val="nil"/>
            </w:tcBorders>
            <w:shd w:val="clear" w:color="000000" w:fill="FFFFFF"/>
            <w:hideMark/>
          </w:tcPr>
          <w:p w:rsidR="00493F08" w:rsidRPr="008A643D" w:rsidRDefault="00375D44" w:rsidP="00375D44">
            <w:pPr>
              <w:spacing w:after="0" w:line="240" w:lineRule="auto"/>
              <w:rPr>
                <w:rFonts w:ascii="Comic Sans MS" w:eastAsia="Times New Roman" w:hAnsi="Comic Sans MS" w:cs="Arial"/>
                <w:b/>
                <w:bCs/>
                <w:color w:val="993300"/>
                <w:sz w:val="20"/>
                <w:szCs w:val="20"/>
              </w:rPr>
            </w:pPr>
            <w:r>
              <w:rPr>
                <w:rFonts w:ascii="Comic Sans MS" w:eastAsia="Times New Roman" w:hAnsi="Comic Sans MS" w:cs="Arial"/>
                <w:b/>
                <w:bCs/>
                <w:color w:val="993300"/>
                <w:sz w:val="20"/>
                <w:szCs w:val="20"/>
              </w:rPr>
              <w:t>Unit Division Board</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Memorization</w:t>
            </w:r>
          </w:p>
        </w:tc>
        <w:tc>
          <w:tcPr>
            <w:tcW w:w="3623" w:type="pct"/>
            <w:tcBorders>
              <w:top w:val="nil"/>
              <w:left w:val="nil"/>
              <w:bottom w:val="nil"/>
              <w:right w:val="nil"/>
            </w:tcBorders>
            <w:shd w:val="clear" w:color="000000" w:fill="FFFFFF"/>
            <w:hideMark/>
          </w:tcPr>
          <w:p w:rsidR="00493F08" w:rsidRPr="008A643D" w:rsidRDefault="00493F08" w:rsidP="009224D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Division Ch</w:t>
            </w:r>
            <w:r w:rsidR="009224D6">
              <w:rPr>
                <w:rFonts w:ascii="Comic Sans MS" w:eastAsia="Times New Roman" w:hAnsi="Comic Sans MS" w:cs="Arial"/>
                <w:b/>
                <w:bCs/>
                <w:color w:val="993300"/>
                <w:sz w:val="20"/>
                <w:szCs w:val="20"/>
              </w:rPr>
              <w:t xml:space="preserve">arts </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Fractions</w:t>
            </w:r>
          </w:p>
        </w:tc>
        <w:tc>
          <w:tcPr>
            <w:tcW w:w="3623" w:type="pct"/>
            <w:tcBorders>
              <w:top w:val="nil"/>
              <w:left w:val="nil"/>
              <w:bottom w:val="nil"/>
              <w:right w:val="nil"/>
            </w:tcBorders>
            <w:shd w:val="clear" w:color="000000" w:fill="FFFFFF"/>
            <w:hideMark/>
          </w:tcPr>
          <w:p w:rsidR="00493F08" w:rsidRPr="008A643D" w:rsidRDefault="00493F08" w:rsidP="009224D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 xml:space="preserve">Introduction to Fractions </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Mathematics: Fractions</w:t>
            </w:r>
          </w:p>
        </w:tc>
        <w:tc>
          <w:tcPr>
            <w:tcW w:w="3623" w:type="pct"/>
            <w:tcBorders>
              <w:top w:val="nil"/>
              <w:left w:val="nil"/>
              <w:bottom w:val="nil"/>
              <w:right w:val="nil"/>
            </w:tcBorders>
            <w:shd w:val="clear" w:color="000000" w:fill="FFFFFF"/>
            <w:hideMark/>
          </w:tcPr>
          <w:p w:rsidR="00493F08" w:rsidRPr="008A643D" w:rsidRDefault="00493F08" w:rsidP="009224D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Fraction: Operations</w:t>
            </w:r>
            <w:r w:rsidRPr="008A643D">
              <w:rPr>
                <w:rFonts w:ascii="Comic Sans MS" w:eastAsia="Times New Roman" w:hAnsi="Comic Sans MS" w:cs="Arial"/>
                <w:color w:val="993300"/>
                <w:sz w:val="20"/>
                <w:szCs w:val="20"/>
              </w:rPr>
              <w:t xml:space="preserve"> </w:t>
            </w:r>
          </w:p>
        </w:tc>
      </w:tr>
    </w:tbl>
    <w:p w:rsidR="00493F08" w:rsidRDefault="00493F08" w:rsidP="00493F08">
      <w:pPr>
        <w:rPr>
          <w:b/>
          <w:i/>
          <w:sz w:val="32"/>
          <w:szCs w:val="32"/>
          <w:u w:val="single"/>
        </w:rPr>
      </w:pPr>
    </w:p>
    <w:p w:rsidR="00493F08" w:rsidRDefault="00493F08">
      <w:pPr>
        <w:rPr>
          <w:b/>
          <w:i/>
          <w:sz w:val="32"/>
          <w:szCs w:val="32"/>
          <w:u w:val="single"/>
        </w:rPr>
      </w:pPr>
      <w:r>
        <w:rPr>
          <w:b/>
          <w:i/>
          <w:sz w:val="32"/>
          <w:szCs w:val="32"/>
          <w:u w:val="single"/>
        </w:rPr>
        <w:br w:type="page"/>
      </w:r>
    </w:p>
    <w:p w:rsidR="00493F08" w:rsidRPr="00493F08" w:rsidRDefault="00493F08" w:rsidP="00493F08">
      <w:pPr>
        <w:jc w:val="center"/>
        <w:rPr>
          <w:b/>
          <w:i/>
          <w:sz w:val="32"/>
          <w:szCs w:val="32"/>
          <w:u w:val="single"/>
        </w:rPr>
      </w:pPr>
      <w:r>
        <w:rPr>
          <w:b/>
          <w:i/>
          <w:sz w:val="32"/>
          <w:szCs w:val="32"/>
          <w:u w:val="single"/>
        </w:rPr>
        <w:lastRenderedPageBreak/>
        <w:t>Eighth</w:t>
      </w:r>
      <w:r w:rsidRPr="00493F08">
        <w:rPr>
          <w:b/>
          <w:i/>
          <w:sz w:val="32"/>
          <w:szCs w:val="32"/>
          <w:u w:val="single"/>
        </w:rPr>
        <w:t xml:space="preserve"> Interval</w:t>
      </w:r>
    </w:p>
    <w:p w:rsidR="002C795C" w:rsidRDefault="00493F08">
      <w:r>
        <w:t xml:space="preserve">If primary children do not get to this work, they will have appropriate elementary versions presented. Some children will get to these presentations; some will not. </w:t>
      </w:r>
    </w:p>
    <w:tbl>
      <w:tblPr>
        <w:tblW w:w="5000" w:type="pct"/>
        <w:tblLook w:val="04A0" w:firstRow="1" w:lastRow="0" w:firstColumn="1" w:lastColumn="0" w:noHBand="0" w:noVBand="1"/>
      </w:tblPr>
      <w:tblGrid>
        <w:gridCol w:w="2974"/>
        <w:gridCol w:w="7826"/>
      </w:tblGrid>
      <w:tr w:rsidR="00493F08" w:rsidRPr="008A643D" w:rsidTr="00493F08">
        <w:trPr>
          <w:trHeight w:val="360"/>
        </w:trPr>
        <w:tc>
          <w:tcPr>
            <w:tcW w:w="1377"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 Passage to Abstraction</w:t>
            </w:r>
          </w:p>
        </w:tc>
        <w:tc>
          <w:tcPr>
            <w:tcW w:w="3623" w:type="pct"/>
            <w:tcBorders>
              <w:top w:val="nil"/>
              <w:left w:val="nil"/>
              <w:bottom w:val="nil"/>
              <w:right w:val="nil"/>
            </w:tcBorders>
            <w:shd w:val="clear" w:color="000000" w:fill="FFFFFF"/>
            <w:hideMark/>
          </w:tcPr>
          <w:p w:rsidR="00493F08" w:rsidRPr="008A643D" w:rsidRDefault="00493F08" w:rsidP="009224D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Small Bead Frame</w:t>
            </w:r>
            <w:r w:rsidRPr="008A643D">
              <w:rPr>
                <w:rFonts w:ascii="Comic Sans MS" w:eastAsia="Times New Roman" w:hAnsi="Comic Sans MS" w:cs="Arial"/>
                <w:color w:val="993300"/>
                <w:sz w:val="20"/>
                <w:szCs w:val="20"/>
              </w:rPr>
              <w:t xml:space="preserve"> </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 Passage to Abstraction</w:t>
            </w:r>
          </w:p>
        </w:tc>
        <w:tc>
          <w:tcPr>
            <w:tcW w:w="3623"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Wooden Hierarchical Material</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 Passage to Abstraction</w:t>
            </w:r>
          </w:p>
        </w:tc>
        <w:tc>
          <w:tcPr>
            <w:tcW w:w="3623" w:type="pct"/>
            <w:tcBorders>
              <w:top w:val="nil"/>
              <w:left w:val="nil"/>
              <w:bottom w:val="nil"/>
              <w:right w:val="nil"/>
            </w:tcBorders>
            <w:shd w:val="clear" w:color="000000" w:fill="FFFFFF"/>
            <w:hideMark/>
          </w:tcPr>
          <w:p w:rsidR="00493F08" w:rsidRPr="008A643D" w:rsidRDefault="00493F08" w:rsidP="009224D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 xml:space="preserve">Large Bead Frame </w:t>
            </w:r>
          </w:p>
        </w:tc>
      </w:tr>
      <w:tr w:rsidR="00493F08" w:rsidRPr="008A643D" w:rsidTr="00493F08">
        <w:trPr>
          <w:trHeight w:val="360"/>
        </w:trPr>
        <w:tc>
          <w:tcPr>
            <w:tcW w:w="1377" w:type="pct"/>
            <w:tcBorders>
              <w:top w:val="nil"/>
              <w:left w:val="nil"/>
              <w:bottom w:val="nil"/>
              <w:right w:val="nil"/>
            </w:tcBorders>
            <w:shd w:val="clear" w:color="000000" w:fill="FFFFFF"/>
            <w:hideMark/>
          </w:tcPr>
          <w:p w:rsidR="00493F08" w:rsidRPr="008A643D" w:rsidRDefault="00493F08" w:rsidP="008A643D">
            <w:pPr>
              <w:spacing w:after="0" w:line="240" w:lineRule="auto"/>
              <w:rPr>
                <w:rFonts w:ascii="Comic Sans MS" w:eastAsia="Times New Roman" w:hAnsi="Comic Sans MS" w:cs="Arial"/>
                <w:b/>
                <w:bCs/>
                <w:color w:val="993300"/>
                <w:sz w:val="18"/>
                <w:szCs w:val="18"/>
              </w:rPr>
            </w:pPr>
            <w:r w:rsidRPr="008A643D">
              <w:rPr>
                <w:rFonts w:ascii="Comic Sans MS" w:eastAsia="Times New Roman" w:hAnsi="Comic Sans MS" w:cs="Arial"/>
                <w:b/>
                <w:bCs/>
                <w:color w:val="993300"/>
                <w:sz w:val="18"/>
                <w:szCs w:val="18"/>
              </w:rPr>
              <w:t>M: Passage to Abstraction</w:t>
            </w:r>
          </w:p>
        </w:tc>
        <w:tc>
          <w:tcPr>
            <w:tcW w:w="3623" w:type="pct"/>
            <w:tcBorders>
              <w:top w:val="nil"/>
              <w:left w:val="nil"/>
              <w:bottom w:val="nil"/>
              <w:right w:val="nil"/>
            </w:tcBorders>
            <w:shd w:val="clear" w:color="000000" w:fill="FFFFFF"/>
            <w:hideMark/>
          </w:tcPr>
          <w:p w:rsidR="00493F08" w:rsidRPr="008A643D" w:rsidRDefault="00493F08" w:rsidP="009224D6">
            <w:pPr>
              <w:spacing w:after="0" w:line="240" w:lineRule="auto"/>
              <w:rPr>
                <w:rFonts w:ascii="Comic Sans MS" w:eastAsia="Times New Roman" w:hAnsi="Comic Sans MS" w:cs="Arial"/>
                <w:b/>
                <w:bCs/>
                <w:color w:val="993300"/>
                <w:sz w:val="20"/>
                <w:szCs w:val="20"/>
              </w:rPr>
            </w:pPr>
            <w:r w:rsidRPr="008A643D">
              <w:rPr>
                <w:rFonts w:ascii="Comic Sans MS" w:eastAsia="Times New Roman" w:hAnsi="Comic Sans MS" w:cs="Arial"/>
                <w:b/>
                <w:bCs/>
                <w:color w:val="993300"/>
                <w:sz w:val="20"/>
                <w:szCs w:val="20"/>
              </w:rPr>
              <w:t xml:space="preserve">Division with Racks and Tubes </w:t>
            </w:r>
          </w:p>
        </w:tc>
      </w:tr>
    </w:tbl>
    <w:p w:rsidR="00F85EF4" w:rsidRDefault="00F85EF4" w:rsidP="008A643D">
      <w:pPr>
        <w:spacing w:after="0"/>
      </w:pPr>
    </w:p>
    <w:sectPr w:rsidR="00F85EF4" w:rsidSect="008A6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3D"/>
    <w:rsid w:val="0010782E"/>
    <w:rsid w:val="00251022"/>
    <w:rsid w:val="002C795C"/>
    <w:rsid w:val="00375D44"/>
    <w:rsid w:val="00394411"/>
    <w:rsid w:val="00493F08"/>
    <w:rsid w:val="004D2D05"/>
    <w:rsid w:val="00603789"/>
    <w:rsid w:val="0064580D"/>
    <w:rsid w:val="0064710C"/>
    <w:rsid w:val="00892009"/>
    <w:rsid w:val="008A643D"/>
    <w:rsid w:val="009224D6"/>
    <w:rsid w:val="00A00AC4"/>
    <w:rsid w:val="00A027A8"/>
    <w:rsid w:val="00A03C64"/>
    <w:rsid w:val="00A33A90"/>
    <w:rsid w:val="00A857B8"/>
    <w:rsid w:val="00AB1706"/>
    <w:rsid w:val="00B44D2C"/>
    <w:rsid w:val="00C0352A"/>
    <w:rsid w:val="00D86ECE"/>
    <w:rsid w:val="00D9038A"/>
    <w:rsid w:val="00DE6432"/>
    <w:rsid w:val="00E02298"/>
    <w:rsid w:val="00E52D2F"/>
    <w:rsid w:val="00EF132A"/>
    <w:rsid w:val="00F85EF4"/>
    <w:rsid w:val="00FB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66542-FDBD-42C5-BFBC-FD9C4FFE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15</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12</cp:revision>
  <dcterms:created xsi:type="dcterms:W3CDTF">2014-10-30T17:09:00Z</dcterms:created>
  <dcterms:modified xsi:type="dcterms:W3CDTF">2014-10-31T01:34:00Z</dcterms:modified>
</cp:coreProperties>
</file>